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6"/>
        <w:gridCol w:w="3023"/>
      </w:tblGrid>
      <w:tr w:rsidR="00DE1B44" w:rsidTr="00BB3E3A">
        <w:trPr>
          <w:jc w:val="center"/>
        </w:trPr>
        <w:tc>
          <w:tcPr>
            <w:tcW w:w="7365" w:type="dxa"/>
          </w:tcPr>
          <w:p w:rsidR="00DE1B44" w:rsidRDefault="00DE1B44" w:rsidP="00794546">
            <w:pPr>
              <w:jc w:val="both"/>
            </w:pPr>
            <w:r w:rsidRPr="00794546">
              <w:rPr>
                <w:noProof/>
              </w:rPr>
              <w:drawing>
                <wp:inline distT="0" distB="0" distL="0" distR="0" wp14:anchorId="5FB7F64A" wp14:editId="2F70541E">
                  <wp:extent cx="4696717" cy="1181100"/>
                  <wp:effectExtent l="0" t="0" r="8890" b="0"/>
                  <wp:docPr id="2" name="Рисунок 2" descr="C:\Users\eosip\Desktop\n1_IFtjGcb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osip\Desktop\n1_IFtjGcb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2345" cy="1192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</w:tcPr>
          <w:p w:rsidR="001140E1" w:rsidRPr="001140E1" w:rsidRDefault="00DE1B44" w:rsidP="001140E1">
            <w:pPr>
              <w:rPr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AE14EEE" wp14:editId="209DBFC7">
                  <wp:extent cx="1762125" cy="1408717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605"/>
                          <a:stretch/>
                        </pic:blipFill>
                        <pic:spPr bwMode="auto">
                          <a:xfrm>
                            <a:off x="0" y="0"/>
                            <a:ext cx="1789426" cy="1430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0E1" w:rsidRPr="001E21C8" w:rsidRDefault="001140E1" w:rsidP="001140E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21C8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Республики Беларусь</w:t>
      </w:r>
    </w:p>
    <w:p w:rsidR="001F0772" w:rsidRPr="001E21C8" w:rsidRDefault="001F0772" w:rsidP="001F077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21C8">
        <w:rPr>
          <w:rFonts w:ascii="Times New Roman" w:hAnsi="Times New Roman" w:cs="Times New Roman"/>
          <w:sz w:val="28"/>
          <w:szCs w:val="28"/>
          <w:lang w:val="ru-RU"/>
        </w:rPr>
        <w:t xml:space="preserve">Управление по физической культуре, спорту и туризму </w:t>
      </w:r>
    </w:p>
    <w:p w:rsidR="001F0772" w:rsidRPr="001E21C8" w:rsidRDefault="001F0772" w:rsidP="001F077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21C8">
        <w:rPr>
          <w:rFonts w:ascii="Times New Roman" w:hAnsi="Times New Roman" w:cs="Times New Roman"/>
          <w:sz w:val="28"/>
          <w:szCs w:val="28"/>
          <w:lang w:val="ru-RU"/>
        </w:rPr>
        <w:t>Гомельского облисполкома</w:t>
      </w:r>
    </w:p>
    <w:p w:rsidR="001F0772" w:rsidRPr="001E21C8" w:rsidRDefault="001140E1" w:rsidP="001140E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21C8">
        <w:rPr>
          <w:rFonts w:ascii="Times New Roman" w:hAnsi="Times New Roman" w:cs="Times New Roman"/>
          <w:sz w:val="28"/>
          <w:szCs w:val="28"/>
          <w:lang w:val="ru-RU"/>
        </w:rPr>
        <w:t xml:space="preserve">Учреждение образования «Гомельский государственный </w:t>
      </w:r>
    </w:p>
    <w:p w:rsidR="001140E1" w:rsidRPr="001E21C8" w:rsidRDefault="001A46BE" w:rsidP="001140E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21C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1140E1" w:rsidRPr="001E21C8">
        <w:rPr>
          <w:rFonts w:ascii="Times New Roman" w:hAnsi="Times New Roman" w:cs="Times New Roman"/>
          <w:sz w:val="28"/>
          <w:szCs w:val="28"/>
          <w:lang w:val="ru-RU"/>
        </w:rPr>
        <w:t>ниверситет</w:t>
      </w:r>
      <w:r w:rsidR="001F0772" w:rsidRPr="001E21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40E1" w:rsidRPr="001E21C8">
        <w:rPr>
          <w:rFonts w:ascii="Times New Roman" w:hAnsi="Times New Roman" w:cs="Times New Roman"/>
          <w:sz w:val="28"/>
          <w:szCs w:val="28"/>
          <w:lang w:val="ru-RU"/>
        </w:rPr>
        <w:t>имени Франциска Скорины»</w:t>
      </w:r>
    </w:p>
    <w:p w:rsidR="009F14CD" w:rsidRPr="001E21C8" w:rsidRDefault="00596927" w:rsidP="001140E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21C8">
        <w:rPr>
          <w:rFonts w:ascii="Times New Roman" w:hAnsi="Times New Roman" w:cs="Times New Roman"/>
          <w:sz w:val="28"/>
          <w:szCs w:val="28"/>
          <w:lang w:val="ru-RU"/>
        </w:rPr>
        <w:t xml:space="preserve">ФГАОУ ВО «Балтийский федеральный университет имени Иммануила Канта» </w:t>
      </w:r>
    </w:p>
    <w:p w:rsidR="00596927" w:rsidRPr="001E21C8" w:rsidRDefault="00596927" w:rsidP="001140E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21C8">
        <w:rPr>
          <w:rFonts w:ascii="Times New Roman" w:hAnsi="Times New Roman" w:cs="Times New Roman"/>
          <w:sz w:val="28"/>
          <w:szCs w:val="28"/>
          <w:lang w:val="ru-RU"/>
        </w:rPr>
        <w:t>(г. Калининград, Россия)</w:t>
      </w:r>
    </w:p>
    <w:p w:rsidR="001140E1" w:rsidRPr="001E21C8" w:rsidRDefault="001140E1" w:rsidP="001140E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21C8">
        <w:rPr>
          <w:rFonts w:ascii="Times New Roman" w:hAnsi="Times New Roman" w:cs="Times New Roman"/>
          <w:sz w:val="28"/>
          <w:szCs w:val="28"/>
          <w:lang w:val="ru-RU"/>
        </w:rPr>
        <w:t>ФГАОУ ВО «Тюменский государственный университет»</w:t>
      </w:r>
    </w:p>
    <w:p w:rsidR="001140E1" w:rsidRPr="001E21C8" w:rsidRDefault="001140E1" w:rsidP="001140E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21C8">
        <w:rPr>
          <w:rFonts w:ascii="Times New Roman" w:hAnsi="Times New Roman" w:cs="Times New Roman"/>
          <w:sz w:val="28"/>
          <w:szCs w:val="28"/>
          <w:lang w:val="ru-RU"/>
        </w:rPr>
        <w:t>Институт физической культуры (г. Тюмень, Россия)</w:t>
      </w:r>
    </w:p>
    <w:p w:rsidR="001E21C8" w:rsidRPr="001E21C8" w:rsidRDefault="001E21C8" w:rsidP="001E21C8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1E21C8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Федеральное государственное бюджетное образовательное учреждение </w:t>
      </w:r>
    </w:p>
    <w:p w:rsidR="001E21C8" w:rsidRPr="001E21C8" w:rsidRDefault="001E21C8" w:rsidP="001E21C8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1E21C8">
        <w:rPr>
          <w:rFonts w:ascii="Times New Roman" w:hAnsi="Times New Roman" w:cs="Times New Roman"/>
          <w:sz w:val="28"/>
          <w:szCs w:val="28"/>
          <w:lang w:val="ru-RU"/>
        </w:rPr>
        <w:t>высшего образования</w:t>
      </w:r>
    </w:p>
    <w:p w:rsidR="001E21C8" w:rsidRPr="001E21C8" w:rsidRDefault="001E21C8" w:rsidP="001E21C8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1E21C8">
        <w:rPr>
          <w:rFonts w:ascii="Times New Roman" w:hAnsi="Times New Roman" w:cs="Times New Roman"/>
          <w:sz w:val="28"/>
          <w:szCs w:val="28"/>
          <w:lang w:val="ru-RU"/>
        </w:rPr>
        <w:t>«Воронежский государственный институт физической культуры»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(г. Воронеж, Россия)</w:t>
      </w:r>
    </w:p>
    <w:p w:rsidR="001140E1" w:rsidRPr="001E21C8" w:rsidRDefault="001140E1" w:rsidP="001140E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21C8">
        <w:rPr>
          <w:rFonts w:ascii="Times New Roman" w:hAnsi="Times New Roman" w:cs="Times New Roman"/>
          <w:sz w:val="28"/>
          <w:szCs w:val="28"/>
          <w:lang w:val="ru-RU"/>
        </w:rPr>
        <w:t>Государственное учреждение «</w:t>
      </w:r>
      <w:proofErr w:type="spellStart"/>
      <w:r w:rsidRPr="001E21C8">
        <w:rPr>
          <w:rFonts w:ascii="Times New Roman" w:hAnsi="Times New Roman" w:cs="Times New Roman"/>
          <w:sz w:val="28"/>
          <w:szCs w:val="28"/>
          <w:lang w:val="ru-RU"/>
        </w:rPr>
        <w:t>Южноукраинский</w:t>
      </w:r>
      <w:proofErr w:type="spellEnd"/>
      <w:r w:rsidRPr="001E21C8">
        <w:rPr>
          <w:rFonts w:ascii="Times New Roman" w:hAnsi="Times New Roman" w:cs="Times New Roman"/>
          <w:sz w:val="28"/>
          <w:szCs w:val="28"/>
          <w:lang w:val="ru-RU"/>
        </w:rPr>
        <w:t xml:space="preserve"> национальный педагогический университет имени К.Д. Ушинского» (</w:t>
      </w:r>
      <w:r w:rsidR="001E21C8">
        <w:rPr>
          <w:rFonts w:ascii="Times New Roman" w:hAnsi="Times New Roman" w:cs="Times New Roman"/>
          <w:sz w:val="28"/>
          <w:szCs w:val="28"/>
          <w:lang w:val="ru-RU"/>
        </w:rPr>
        <w:t xml:space="preserve">г. Одесса, </w:t>
      </w:r>
      <w:r w:rsidRPr="001E21C8">
        <w:rPr>
          <w:rFonts w:ascii="Times New Roman" w:hAnsi="Times New Roman" w:cs="Times New Roman"/>
          <w:sz w:val="28"/>
          <w:szCs w:val="28"/>
          <w:lang w:val="ru-RU"/>
        </w:rPr>
        <w:t>Украина)</w:t>
      </w:r>
    </w:p>
    <w:p w:rsidR="001140E1" w:rsidRPr="001E21C8" w:rsidRDefault="00BA50DD" w:rsidP="00DC4DFB">
      <w:pPr>
        <w:ind w:left="-150" w:right="-30"/>
        <w:rPr>
          <w:rFonts w:ascii="Times New Roman" w:hAnsi="Times New Roman" w:cs="Times New Roman"/>
          <w:sz w:val="28"/>
          <w:szCs w:val="28"/>
          <w:lang w:val="ru-RU"/>
        </w:rPr>
      </w:pPr>
      <w:hyperlink r:id="rId8" w:tgtFrame="_blank" w:history="1">
        <w:proofErr w:type="spellStart"/>
        <w:r w:rsidR="00DC4DFB" w:rsidRPr="001E21C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Uniwersytet</w:t>
        </w:r>
        <w:proofErr w:type="spellEnd"/>
        <w:r w:rsidR="00DC4DFB" w:rsidRPr="001E21C8">
          <w:rPr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 xml:space="preserve"> </w:t>
        </w:r>
        <w:proofErr w:type="spellStart"/>
        <w:r w:rsidR="00DC4DFB" w:rsidRPr="001E21C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Zielonog</w:t>
        </w:r>
        <w:proofErr w:type="spellEnd"/>
        <w:r w:rsidR="00DC4DFB" w:rsidRPr="001E21C8">
          <w:rPr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ó</w:t>
        </w:r>
        <w:proofErr w:type="spellStart"/>
        <w:r w:rsidR="00DC4DFB" w:rsidRPr="001E21C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rski</w:t>
        </w:r>
        <w:proofErr w:type="spellEnd"/>
        <w:r w:rsidR="00DC4DFB" w:rsidRPr="001E21C8">
          <w:rPr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 xml:space="preserve"> </w:t>
        </w:r>
      </w:hyperlink>
      <w:r w:rsidR="001140E1" w:rsidRPr="001E21C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13B87" w:rsidRPr="001E21C8">
        <w:rPr>
          <w:rFonts w:ascii="Times New Roman" w:hAnsi="Times New Roman" w:cs="Times New Roman"/>
          <w:sz w:val="28"/>
          <w:szCs w:val="28"/>
          <w:lang w:val="ru-RU"/>
        </w:rPr>
        <w:t xml:space="preserve">г. Зеленая </w:t>
      </w:r>
      <w:proofErr w:type="spellStart"/>
      <w:r w:rsidR="00013B87" w:rsidRPr="001E21C8">
        <w:rPr>
          <w:rFonts w:ascii="Times New Roman" w:hAnsi="Times New Roman" w:cs="Times New Roman"/>
          <w:sz w:val="28"/>
          <w:szCs w:val="28"/>
          <w:lang w:val="ru-RU"/>
        </w:rPr>
        <w:t>Гура</w:t>
      </w:r>
      <w:proofErr w:type="spellEnd"/>
      <w:r w:rsidR="00013B87" w:rsidRPr="001E21C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140E1" w:rsidRPr="001E21C8">
        <w:rPr>
          <w:rFonts w:ascii="Times New Roman" w:hAnsi="Times New Roman" w:cs="Times New Roman"/>
          <w:sz w:val="28"/>
          <w:szCs w:val="28"/>
          <w:lang w:val="ru-RU"/>
        </w:rPr>
        <w:t>Польша)</w:t>
      </w:r>
    </w:p>
    <w:p w:rsidR="001E21C8" w:rsidRPr="001140E1" w:rsidRDefault="001E21C8" w:rsidP="00DC4DFB">
      <w:pPr>
        <w:ind w:left="-150" w:right="-30"/>
        <w:rPr>
          <w:rFonts w:ascii="Times New Roman" w:hAnsi="Times New Roman" w:cs="Times New Roman"/>
          <w:sz w:val="28"/>
          <w:szCs w:val="28"/>
          <w:lang w:val="ru-RU"/>
        </w:rPr>
      </w:pPr>
    </w:p>
    <w:p w:rsidR="001140E1" w:rsidRDefault="001140E1" w:rsidP="001140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40E1" w:rsidRPr="00FA1752" w:rsidRDefault="001140E1" w:rsidP="001140E1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A1752">
        <w:rPr>
          <w:rFonts w:ascii="Times New Roman" w:hAnsi="Times New Roman" w:cs="Times New Roman"/>
          <w:b/>
          <w:sz w:val="32"/>
          <w:szCs w:val="32"/>
          <w:lang w:val="ru-RU"/>
        </w:rPr>
        <w:t>ИНФОРМАЦИОННОЕ ПИСЬМО</w:t>
      </w:r>
    </w:p>
    <w:p w:rsidR="001140E1" w:rsidRDefault="001140E1" w:rsidP="001140E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140E1" w:rsidRDefault="001140E1" w:rsidP="001140E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Уважаемые коллеги!</w:t>
      </w:r>
    </w:p>
    <w:p w:rsidR="00856B61" w:rsidRDefault="001140E1" w:rsidP="001A46B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Приглашаем Вас </w:t>
      </w:r>
      <w:r w:rsidR="001A46BE" w:rsidRPr="00FA1752">
        <w:rPr>
          <w:rFonts w:ascii="Times New Roman" w:hAnsi="Times New Roman" w:cs="Times New Roman"/>
          <w:b/>
          <w:color w:val="003399"/>
          <w:sz w:val="32"/>
          <w:szCs w:val="32"/>
          <w:lang w:val="ru-RU"/>
        </w:rPr>
        <w:t>10-12 октября 2019 года</w:t>
      </w:r>
      <w:r w:rsidR="001A46BE">
        <w:rPr>
          <w:rFonts w:ascii="Times New Roman" w:hAnsi="Times New Roman" w:cs="Times New Roman"/>
          <w:b/>
          <w:color w:val="003399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принять участие в </w:t>
      </w:r>
      <w:r w:rsidR="001F0772" w:rsidRPr="001F0772">
        <w:rPr>
          <w:rFonts w:ascii="Times New Roman" w:hAnsi="Times New Roman" w:cs="Times New Roman"/>
          <w:sz w:val="28"/>
          <w:szCs w:val="28"/>
          <w:lang w:val="ru-RU"/>
        </w:rPr>
        <w:t>XII</w:t>
      </w:r>
      <w:r w:rsidR="001F0772">
        <w:rPr>
          <w:rFonts w:ascii="Times New Roman" w:hAnsi="Times New Roman" w:cs="Times New Roman"/>
          <w:sz w:val="28"/>
          <w:szCs w:val="28"/>
        </w:rPr>
        <w:t>I</w:t>
      </w:r>
      <w:r w:rsidR="001A46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F0772" w:rsidRPr="001F0772">
        <w:rPr>
          <w:rFonts w:ascii="Times New Roman" w:hAnsi="Times New Roman" w:cs="Times New Roman"/>
          <w:sz w:val="28"/>
          <w:szCs w:val="28"/>
          <w:lang w:val="ru-RU"/>
        </w:rPr>
        <w:t>Международной научно-</w:t>
      </w:r>
      <w:r w:rsidR="001F0772" w:rsidRPr="001F077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практической конференции </w:t>
      </w:r>
      <w:r w:rsidR="001F0772" w:rsidRPr="001F0772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«ПРОБЛЕМЫ ФИЗИЧЕСКОЙ КУЛЬТУРЫ НАСЕЛЕНИЯ, ПРОЖИВАЮЩЕГО В УСЛОВИЯХ НЕБЛАГОПРИЯТНЫХ ФАКТОРОВ ОКРУЖАЮЩЕЙ СРЕДЫ»</w:t>
      </w:r>
      <w:r w:rsidR="001F0772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,</w:t>
      </w:r>
      <w:r w:rsidR="001F077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1F0772">
        <w:rPr>
          <w:rFonts w:ascii="Times New Roman" w:hAnsi="Times New Roman" w:cs="Times New Roman"/>
          <w:sz w:val="28"/>
          <w:szCs w:val="28"/>
          <w:lang w:val="ru-RU"/>
        </w:rPr>
        <w:t xml:space="preserve">посвященной </w:t>
      </w:r>
    </w:p>
    <w:p w:rsidR="001F0772" w:rsidRPr="00856B61" w:rsidRDefault="001F0772" w:rsidP="00856B61">
      <w:pPr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856B61">
        <w:rPr>
          <w:rFonts w:ascii="Times New Roman" w:hAnsi="Times New Roman" w:cs="Times New Roman"/>
          <w:b/>
          <w:i/>
          <w:spacing w:val="-6"/>
          <w:sz w:val="32"/>
          <w:szCs w:val="32"/>
          <w:lang w:val="ru-RU"/>
        </w:rPr>
        <w:t>70-летнему</w:t>
      </w:r>
      <w:r w:rsidRPr="00856B61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юбилею факультета физической культуры УО «ГГУ имени Ф. Скорины».</w:t>
      </w:r>
    </w:p>
    <w:p w:rsidR="005B1D81" w:rsidRDefault="00923A8A" w:rsidP="001140E1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23A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Место проведения: </w:t>
      </w:r>
      <w:r w:rsidR="005B1D8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5B1D81" w:rsidRPr="005B1D81">
        <w:rPr>
          <w:rFonts w:ascii="Times New Roman" w:hAnsi="Times New Roman" w:cs="Times New Roman"/>
          <w:sz w:val="28"/>
          <w:szCs w:val="28"/>
          <w:lang w:val="ru-RU"/>
        </w:rPr>
        <w:t>чреждение образования «Гомельский государственный университет имени Ф. Скорины».</w:t>
      </w:r>
    </w:p>
    <w:p w:rsidR="00923A8A" w:rsidRPr="00923A8A" w:rsidRDefault="005B1D81" w:rsidP="001140E1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Адрес: </w:t>
      </w:r>
      <w:r w:rsidR="00923A8A" w:rsidRPr="00923A8A">
        <w:rPr>
          <w:rFonts w:ascii="Times New Roman" w:hAnsi="Times New Roman" w:cs="Times New Roman"/>
          <w:sz w:val="28"/>
          <w:szCs w:val="28"/>
          <w:lang w:val="ru-RU"/>
        </w:rPr>
        <w:t xml:space="preserve">246019, Республика Беларусь, </w:t>
      </w:r>
      <w:r w:rsidR="00923A8A">
        <w:rPr>
          <w:rFonts w:ascii="Times New Roman" w:hAnsi="Times New Roman" w:cs="Times New Roman"/>
          <w:sz w:val="28"/>
          <w:szCs w:val="28"/>
          <w:lang w:val="ru-RU"/>
        </w:rPr>
        <w:t xml:space="preserve">г. Гомель, </w:t>
      </w:r>
      <w:r w:rsidR="00923A8A" w:rsidRPr="00923A8A">
        <w:rPr>
          <w:rFonts w:ascii="Times New Roman" w:hAnsi="Times New Roman" w:cs="Times New Roman"/>
          <w:sz w:val="28"/>
          <w:szCs w:val="28"/>
          <w:lang w:val="ru-RU"/>
        </w:rPr>
        <w:t>ул.</w:t>
      </w:r>
      <w:r w:rsidR="00923A8A">
        <w:rPr>
          <w:rFonts w:ascii="Times New Roman" w:hAnsi="Times New Roman" w:cs="Times New Roman"/>
          <w:sz w:val="28"/>
          <w:szCs w:val="28"/>
          <w:lang w:val="ru-RU"/>
        </w:rPr>
        <w:t> Советская, 104</w:t>
      </w:r>
    </w:p>
    <w:p w:rsidR="00923A8A" w:rsidRDefault="00923A8A" w:rsidP="001140E1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11959" w:rsidRDefault="00111959" w:rsidP="0011195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ОБЩАЯ ИНФОРМАЦИЯ</w:t>
      </w:r>
    </w:p>
    <w:p w:rsidR="001E21C8" w:rsidRDefault="001E21C8" w:rsidP="0011195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11959" w:rsidRPr="00FC4BF2" w:rsidRDefault="00111959" w:rsidP="0011195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4BF2">
        <w:rPr>
          <w:rFonts w:ascii="Times New Roman" w:hAnsi="Times New Roman" w:cs="Times New Roman"/>
          <w:sz w:val="28"/>
          <w:szCs w:val="28"/>
          <w:lang w:val="ru-RU"/>
        </w:rPr>
        <w:t xml:space="preserve">Для участия в конференции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просим </w:t>
      </w:r>
      <w:r w:rsidRPr="00FA1752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до 20 июля 2019 г.</w:t>
      </w:r>
      <w:r w:rsidRPr="00FC4B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адрес: </w:t>
      </w:r>
      <w:r w:rsidRPr="00C745B8">
        <w:rPr>
          <w:rFonts w:ascii="Times New Roman" w:hAnsi="Times New Roman" w:cs="Times New Roman"/>
          <w:b/>
          <w:sz w:val="28"/>
          <w:szCs w:val="28"/>
          <w:lang w:val="ru-RU"/>
        </w:rPr>
        <w:t>konferenciya.gomel@mail.ru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прислать </w:t>
      </w:r>
      <w:r w:rsidRPr="00FC4BF2">
        <w:rPr>
          <w:rFonts w:ascii="Times New Roman" w:hAnsi="Times New Roman" w:cs="Times New Roman"/>
          <w:sz w:val="28"/>
          <w:szCs w:val="28"/>
          <w:lang w:val="ru-RU"/>
        </w:rPr>
        <w:t>следующие материалы:</w:t>
      </w:r>
    </w:p>
    <w:p w:rsidR="00111959" w:rsidRPr="00FC4BF2" w:rsidRDefault="00111959" w:rsidP="0011195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4BF2">
        <w:rPr>
          <w:rFonts w:ascii="Times New Roman" w:hAnsi="Times New Roman" w:cs="Times New Roman"/>
          <w:sz w:val="28"/>
          <w:szCs w:val="28"/>
          <w:lang w:val="ru-RU"/>
        </w:rPr>
        <w:t>1. Электронный вариант заявки для участия в конференции (форма прилагается).</w:t>
      </w:r>
    </w:p>
    <w:p w:rsidR="00111959" w:rsidRPr="00FC4BF2" w:rsidRDefault="00111959" w:rsidP="0011195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4BF2">
        <w:rPr>
          <w:rFonts w:ascii="Times New Roman" w:hAnsi="Times New Roman" w:cs="Times New Roman"/>
          <w:sz w:val="28"/>
          <w:szCs w:val="28"/>
          <w:lang w:val="ru-RU"/>
        </w:rPr>
        <w:t>2. Электронный вариант статьи.</w:t>
      </w:r>
    </w:p>
    <w:p w:rsidR="00111959" w:rsidRPr="00FA1752" w:rsidRDefault="00111959" w:rsidP="00111959">
      <w:pPr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FA1752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Направления работы конференции (секции):</w:t>
      </w:r>
    </w:p>
    <w:p w:rsidR="00856B61" w:rsidRPr="00856B61" w:rsidRDefault="00856B61" w:rsidP="00856B61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B61">
        <w:rPr>
          <w:rFonts w:ascii="Times New Roman" w:hAnsi="Times New Roman" w:cs="Times New Roman"/>
          <w:sz w:val="28"/>
          <w:szCs w:val="28"/>
          <w:lang w:val="ru-RU"/>
        </w:rPr>
        <w:t xml:space="preserve">Психолого-педагогические и медико-биологические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проблемы физической </w:t>
      </w:r>
      <w:r w:rsidRPr="00856B61">
        <w:rPr>
          <w:rFonts w:ascii="Times New Roman" w:hAnsi="Times New Roman" w:cs="Times New Roman"/>
          <w:sz w:val="28"/>
          <w:szCs w:val="28"/>
          <w:lang w:val="ru-RU"/>
        </w:rPr>
        <w:t>культуры дошкольников, учащихся, студентов и взрослого населения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959" w:rsidRDefault="00111959" w:rsidP="0011195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2- </w:t>
      </w:r>
      <w:r w:rsidRPr="002E0369">
        <w:rPr>
          <w:rFonts w:ascii="Times New Roman" w:hAnsi="Times New Roman" w:cs="Times New Roman"/>
          <w:sz w:val="28"/>
          <w:szCs w:val="28"/>
          <w:lang w:val="ru-RU"/>
        </w:rPr>
        <w:t xml:space="preserve">Актуальные </w:t>
      </w:r>
      <w:r>
        <w:rPr>
          <w:rFonts w:ascii="Times New Roman" w:hAnsi="Times New Roman" w:cs="Times New Roman"/>
          <w:sz w:val="28"/>
          <w:szCs w:val="28"/>
          <w:lang w:val="ru-RU"/>
        </w:rPr>
        <w:t>проблемы современного спорта</w:t>
      </w:r>
      <w:r w:rsidRPr="002E036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959" w:rsidRDefault="00111959" w:rsidP="0011195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3-</w:t>
      </w:r>
      <w:r w:rsidRPr="00596927">
        <w:rPr>
          <w:rFonts w:ascii="Times New Roman" w:hAnsi="Times New Roman" w:cs="Times New Roman"/>
          <w:sz w:val="28"/>
          <w:szCs w:val="28"/>
          <w:lang w:val="ru-RU"/>
        </w:rPr>
        <w:t xml:space="preserve"> Научно-медицинское обеспечение физической культуры, спорта и туризма, научно-методические </w:t>
      </w:r>
      <w:r w:rsidR="00856B61">
        <w:rPr>
          <w:rFonts w:ascii="Times New Roman" w:hAnsi="Times New Roman" w:cs="Times New Roman"/>
          <w:sz w:val="28"/>
          <w:szCs w:val="28"/>
          <w:lang w:val="ru-RU"/>
        </w:rPr>
        <w:t>подходы в</w:t>
      </w:r>
      <w:r w:rsidRPr="00596927">
        <w:rPr>
          <w:rFonts w:ascii="Times New Roman" w:hAnsi="Times New Roman" w:cs="Times New Roman"/>
          <w:sz w:val="28"/>
          <w:szCs w:val="28"/>
          <w:lang w:val="ru-RU"/>
        </w:rPr>
        <w:t xml:space="preserve"> оздоровительной и адаптивной физической культур</w:t>
      </w:r>
      <w:r w:rsidR="00856B61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6B61" w:rsidRPr="00856B61" w:rsidRDefault="00856B61" w:rsidP="0011195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B61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Социально-экономические и нормативно-правовые аспекты физической культуры, спорта и туризма.</w:t>
      </w:r>
    </w:p>
    <w:p w:rsidR="001E21C8" w:rsidRDefault="001E21C8" w:rsidP="00111959">
      <w:pPr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111959" w:rsidRPr="00FA1752" w:rsidRDefault="00111959" w:rsidP="00111959">
      <w:pPr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FA1752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Предварительная программа работы Конференции</w:t>
      </w:r>
    </w:p>
    <w:p w:rsidR="00111959" w:rsidRPr="008C0CF3" w:rsidRDefault="00111959" w:rsidP="0011195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0CF3">
        <w:rPr>
          <w:rFonts w:ascii="Times New Roman" w:hAnsi="Times New Roman" w:cs="Times New Roman"/>
          <w:b/>
          <w:sz w:val="28"/>
          <w:szCs w:val="28"/>
          <w:lang w:val="ru-RU"/>
        </w:rPr>
        <w:t>10 октября 2019 г.</w:t>
      </w:r>
      <w:r w:rsidRPr="008C0CF3">
        <w:rPr>
          <w:rFonts w:ascii="Times New Roman" w:hAnsi="Times New Roman" w:cs="Times New Roman"/>
          <w:sz w:val="28"/>
          <w:szCs w:val="28"/>
          <w:lang w:val="ru-RU"/>
        </w:rPr>
        <w:t xml:space="preserve"> – регистрация участников, открытие Конференции, пле</w:t>
      </w:r>
      <w:r w:rsidR="001E21C8">
        <w:rPr>
          <w:rFonts w:ascii="Times New Roman" w:hAnsi="Times New Roman" w:cs="Times New Roman"/>
          <w:sz w:val="28"/>
          <w:szCs w:val="28"/>
          <w:lang w:val="ru-RU"/>
        </w:rPr>
        <w:t>нарное заседание, работа секций</w:t>
      </w:r>
      <w:r w:rsidRPr="008C0C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76052" w:rsidRPr="008C0CF3" w:rsidRDefault="00111959" w:rsidP="0097605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0CF3">
        <w:rPr>
          <w:rFonts w:ascii="Times New Roman" w:hAnsi="Times New Roman" w:cs="Times New Roman"/>
          <w:b/>
          <w:sz w:val="28"/>
          <w:szCs w:val="28"/>
          <w:lang w:val="ru-RU"/>
        </w:rPr>
        <w:t>11 октября 2019 г.</w:t>
      </w:r>
      <w:r w:rsidRPr="008C0CF3">
        <w:rPr>
          <w:rFonts w:ascii="Times New Roman" w:hAnsi="Times New Roman" w:cs="Times New Roman"/>
          <w:sz w:val="28"/>
          <w:szCs w:val="28"/>
          <w:lang w:val="ru-RU"/>
        </w:rPr>
        <w:t xml:space="preserve"> – круглый стол «</w:t>
      </w:r>
      <w:r w:rsidR="00976052" w:rsidRPr="008C0CF3">
        <w:rPr>
          <w:rFonts w:ascii="Times New Roman" w:hAnsi="Times New Roman" w:cs="Times New Roman"/>
          <w:sz w:val="28"/>
          <w:szCs w:val="28"/>
          <w:lang w:val="ru-RU"/>
        </w:rPr>
        <w:t xml:space="preserve">Актуальные проблемы и перспективы совершенствования подготовки специалистов в системе непрерывного профессионального образования». </w:t>
      </w:r>
    </w:p>
    <w:p w:rsidR="00111959" w:rsidRPr="008C0CF3" w:rsidRDefault="00976052" w:rsidP="0097605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0CF3">
        <w:rPr>
          <w:rFonts w:ascii="Times New Roman" w:hAnsi="Times New Roman" w:cs="Times New Roman"/>
          <w:sz w:val="28"/>
          <w:szCs w:val="28"/>
          <w:lang w:val="ru-RU"/>
        </w:rPr>
        <w:t>Юбилейный вечер</w:t>
      </w:r>
      <w:r w:rsidR="00111959" w:rsidRPr="008C0C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C0CF3">
        <w:rPr>
          <w:rFonts w:ascii="Times New Roman" w:hAnsi="Times New Roman" w:cs="Times New Roman"/>
          <w:sz w:val="28"/>
          <w:szCs w:val="28"/>
          <w:lang w:val="ru-RU"/>
        </w:rPr>
        <w:t xml:space="preserve">посвященный 70-летию факультета физической культуры, </w:t>
      </w:r>
      <w:r w:rsidR="00FA1752" w:rsidRPr="008C0CF3">
        <w:rPr>
          <w:rFonts w:ascii="Times New Roman" w:hAnsi="Times New Roman" w:cs="Times New Roman"/>
          <w:sz w:val="28"/>
          <w:szCs w:val="28"/>
          <w:lang w:val="ru-RU"/>
        </w:rPr>
        <w:t>концертная программа</w:t>
      </w:r>
      <w:r w:rsidR="00111959" w:rsidRPr="008C0C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11959" w:rsidRPr="008C0CF3" w:rsidRDefault="00111959" w:rsidP="0011195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0CF3">
        <w:rPr>
          <w:rFonts w:ascii="Times New Roman" w:hAnsi="Times New Roman" w:cs="Times New Roman"/>
          <w:b/>
          <w:sz w:val="28"/>
          <w:szCs w:val="28"/>
          <w:lang w:val="ru-RU"/>
        </w:rPr>
        <w:t>12 октября 2019 г.</w:t>
      </w:r>
      <w:r w:rsidRPr="008C0CF3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976052" w:rsidRPr="008C0CF3">
        <w:rPr>
          <w:rFonts w:ascii="Times New Roman" w:hAnsi="Times New Roman" w:cs="Times New Roman"/>
          <w:sz w:val="28"/>
          <w:szCs w:val="28"/>
          <w:lang w:val="ru-RU"/>
        </w:rPr>
        <w:t>подведение итогов и закрытие Конференции</w:t>
      </w:r>
      <w:r w:rsidR="009F14CD" w:rsidRPr="008C0C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E21C8" w:rsidRDefault="001E21C8" w:rsidP="00FA175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36CC" w:rsidRPr="008C0CF3" w:rsidRDefault="00FA1752" w:rsidP="00FA175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7A0D">
        <w:rPr>
          <w:rFonts w:ascii="Times New Roman" w:hAnsi="Times New Roman" w:cs="Times New Roman"/>
          <w:b/>
          <w:sz w:val="28"/>
          <w:szCs w:val="28"/>
          <w:lang w:val="ru-RU"/>
        </w:rPr>
        <w:t>Официальные языки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конференции – </w:t>
      </w:r>
      <w:r w:rsidRPr="001D7A0D">
        <w:rPr>
          <w:rFonts w:ascii="Times New Roman" w:hAnsi="Times New Roman" w:cs="Times New Roman"/>
          <w:sz w:val="28"/>
          <w:szCs w:val="28"/>
          <w:lang w:val="ru-RU"/>
        </w:rPr>
        <w:t>белорусский, русский,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английский</w:t>
      </w:r>
      <w:r w:rsidR="008C0CF3" w:rsidRPr="008C0C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1752" w:rsidRDefault="00FA1752" w:rsidP="00FA175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5445">
        <w:rPr>
          <w:rFonts w:ascii="Times New Roman" w:hAnsi="Times New Roman" w:cs="Times New Roman"/>
          <w:b/>
          <w:sz w:val="28"/>
          <w:szCs w:val="28"/>
          <w:lang w:val="ru-RU"/>
        </w:rPr>
        <w:t>Форма участия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58A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участие без публикации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(до начала конференции будет издана программа и именные сертификаты, подтверждающие участие в конференции), </w:t>
      </w:r>
      <w:r w:rsidRPr="000A356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участие очное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(выступление с докладом и публикацией в сборнике научных статей или журнале «</w:t>
      </w:r>
      <w:r w:rsidRPr="000A3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Известия Гомельского государственного университета имени Ф. Скорины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Pr="008F19F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участие </w:t>
      </w:r>
      <w:r w:rsidRPr="000A356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заочное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(только публикация в сборнике научных статей или журнале «</w:t>
      </w:r>
      <w:r w:rsidRPr="000A3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Известия Гомельского государственного университета имени Ф. Скорины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FA1752" w:rsidRPr="006A5445" w:rsidRDefault="00FA1752" w:rsidP="00FA175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5445">
        <w:rPr>
          <w:rFonts w:ascii="Times New Roman" w:hAnsi="Times New Roman" w:cs="Times New Roman"/>
          <w:b/>
          <w:sz w:val="28"/>
          <w:szCs w:val="28"/>
          <w:lang w:val="ru-RU"/>
        </w:rPr>
        <w:t>Регламент выступления: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6052">
        <w:rPr>
          <w:rFonts w:ascii="Times New Roman" w:hAnsi="Times New Roman" w:cs="Times New Roman"/>
          <w:sz w:val="28"/>
          <w:szCs w:val="28"/>
          <w:lang w:val="ru-RU"/>
        </w:rPr>
        <w:t xml:space="preserve">Доклады на пленарном заседании </w:t>
      </w:r>
      <w:r w:rsidR="00976052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="009760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1125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ru-RU"/>
        </w:rPr>
        <w:t>15 мин</w:t>
      </w:r>
      <w:r w:rsidR="00976052">
        <w:rPr>
          <w:rFonts w:ascii="Times New Roman" w:hAnsi="Times New Roman" w:cs="Times New Roman"/>
          <w:sz w:val="28"/>
          <w:szCs w:val="28"/>
          <w:lang w:val="ru-RU"/>
        </w:rPr>
        <w:t xml:space="preserve"> и заседании секции </w:t>
      </w:r>
      <w:r w:rsidR="009760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– </w:t>
      </w:r>
      <w:r w:rsidR="00811125" w:rsidRPr="00811125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r w:rsidR="00976052">
        <w:rPr>
          <w:rFonts w:ascii="Times New Roman" w:hAnsi="Times New Roman" w:cs="Times New Roman"/>
          <w:sz w:val="28"/>
          <w:szCs w:val="28"/>
          <w:lang w:val="ru-RU"/>
        </w:rPr>
        <w:t>10 мин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1752" w:rsidRDefault="00FA1752" w:rsidP="00FA175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Командировочные расходы (суточные, проезд, проживание, накладные расходы) за счёт командирующих организаций.</w:t>
      </w:r>
    </w:p>
    <w:p w:rsidR="00111959" w:rsidRPr="001D51C7" w:rsidRDefault="00111959" w:rsidP="0011195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4BF2">
        <w:rPr>
          <w:rFonts w:ascii="Times New Roman" w:hAnsi="Times New Roman" w:cs="Times New Roman"/>
          <w:sz w:val="28"/>
          <w:szCs w:val="28"/>
          <w:lang w:val="ru-RU"/>
        </w:rPr>
        <w:t xml:space="preserve">Сборник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научных статей </w:t>
      </w:r>
      <w:r w:rsidRPr="00FC4BF2">
        <w:rPr>
          <w:rFonts w:ascii="Times New Roman" w:hAnsi="Times New Roman" w:cs="Times New Roman"/>
          <w:sz w:val="28"/>
          <w:szCs w:val="28"/>
          <w:lang w:val="ru-RU"/>
        </w:rPr>
        <w:t xml:space="preserve">будет размещен в </w:t>
      </w:r>
      <w:r w:rsidRPr="00090766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http://www.twirpx.com </w:t>
      </w:r>
      <w:r w:rsidRPr="00FC4BF2">
        <w:rPr>
          <w:rFonts w:ascii="Times New Roman" w:hAnsi="Times New Roman" w:cs="Times New Roman"/>
          <w:sz w:val="28"/>
          <w:szCs w:val="28"/>
          <w:lang w:val="ru-RU"/>
        </w:rPr>
        <w:t>и на сайте оргкомитета конференции.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Лучшие статьи будут опубликованы в журнале «Известия Гомельского </w:t>
      </w:r>
      <w:r w:rsidRPr="000A3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государственного университета имени Ф. Скорины</w:t>
      </w:r>
      <w:r w:rsidR="009F1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который </w:t>
      </w:r>
      <w:r w:rsidRPr="00E8070E">
        <w:rPr>
          <w:rFonts w:ascii="Times New Roman" w:hAnsi="Times New Roman" w:cs="Times New Roman"/>
          <w:sz w:val="28"/>
          <w:szCs w:val="28"/>
          <w:lang w:val="ru-RU"/>
        </w:rPr>
        <w:t>включен ВАК Республики Беларусь в перечень научных изданий Республики Беларусь, в которых публикуются результаты диссертационных исследований (приказы № 207 от 13.12.2005, № 9 от 15.01.2010, № 57 от 16.05.2013).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Журнал входит </w:t>
      </w:r>
      <w:r w:rsidRPr="001D51C7">
        <w:rPr>
          <w:rFonts w:ascii="Times New Roman" w:hAnsi="Times New Roman" w:cs="Times New Roman"/>
          <w:b/>
          <w:sz w:val="28"/>
          <w:szCs w:val="28"/>
          <w:lang w:val="ru-RU"/>
        </w:rPr>
        <w:t>в ВИНИТИ, eLIBRARY.RU, «</w:t>
      </w:r>
      <w:proofErr w:type="spellStart"/>
      <w:r w:rsidRPr="001D51C7">
        <w:rPr>
          <w:rFonts w:ascii="Times New Roman" w:hAnsi="Times New Roman" w:cs="Times New Roman"/>
          <w:b/>
          <w:sz w:val="28"/>
          <w:szCs w:val="28"/>
          <w:lang w:val="ru-RU"/>
        </w:rPr>
        <w:t>Zentralblatt</w:t>
      </w:r>
      <w:proofErr w:type="spellEnd"/>
      <w:r w:rsidRPr="001D51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D51C7">
        <w:rPr>
          <w:rFonts w:ascii="Times New Roman" w:hAnsi="Times New Roman" w:cs="Times New Roman"/>
          <w:b/>
          <w:sz w:val="28"/>
          <w:szCs w:val="28"/>
          <w:lang w:val="ru-RU"/>
        </w:rPr>
        <w:t>fur</w:t>
      </w:r>
      <w:proofErr w:type="spellEnd"/>
      <w:r w:rsidRPr="001D51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D51C7">
        <w:rPr>
          <w:rFonts w:ascii="Times New Roman" w:hAnsi="Times New Roman" w:cs="Times New Roman"/>
          <w:b/>
          <w:sz w:val="28"/>
          <w:szCs w:val="28"/>
          <w:lang w:val="ru-RU"/>
        </w:rPr>
        <w:t>Math</w:t>
      </w:r>
      <w:proofErr w:type="spellEnd"/>
      <w:r w:rsidRPr="001D51C7">
        <w:rPr>
          <w:rFonts w:ascii="Times New Roman" w:hAnsi="Times New Roman" w:cs="Times New Roman"/>
          <w:b/>
          <w:sz w:val="28"/>
          <w:szCs w:val="28"/>
          <w:lang w:val="ru-RU"/>
        </w:rPr>
        <w:t>» (Германия), каталог печатных средств массовой информации Республики Беларусь.</w:t>
      </w:r>
    </w:p>
    <w:p w:rsidR="00111959" w:rsidRPr="008C0CF3" w:rsidRDefault="00111959" w:rsidP="00111959">
      <w:pPr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111959">
        <w:rPr>
          <w:rFonts w:ascii="Times New Roman" w:hAnsi="Times New Roman"/>
          <w:sz w:val="28"/>
          <w:szCs w:val="28"/>
          <w:lang w:val="ru-RU"/>
        </w:rPr>
        <w:t xml:space="preserve">Материал, предлагаемый для публикации, должен являться оригинальным, неопубликованным ранее в других </w:t>
      </w:r>
      <w:r w:rsidRPr="008C0CF3">
        <w:rPr>
          <w:rFonts w:ascii="Times New Roman" w:hAnsi="Times New Roman"/>
          <w:sz w:val="28"/>
          <w:szCs w:val="28"/>
          <w:lang w:val="ru-RU"/>
        </w:rPr>
        <w:t xml:space="preserve">печатных изданиях. Все статьи проходят проверку на плагиат (оригинальность текста – </w:t>
      </w:r>
      <w:r w:rsidRPr="008C0CF3">
        <w:rPr>
          <w:rFonts w:ascii="Times New Roman" w:hAnsi="Times New Roman"/>
          <w:b/>
          <w:sz w:val="28"/>
          <w:szCs w:val="28"/>
          <w:lang w:val="ru-RU"/>
        </w:rPr>
        <w:t>не менее 60%</w:t>
      </w:r>
      <w:r w:rsidRPr="008C0CF3">
        <w:rPr>
          <w:rFonts w:ascii="Times New Roman" w:hAnsi="Times New Roman"/>
          <w:sz w:val="28"/>
          <w:szCs w:val="28"/>
          <w:lang w:val="ru-RU"/>
        </w:rPr>
        <w:t xml:space="preserve">). Участие в работе конференции и публикация научных статей на </w:t>
      </w:r>
      <w:r w:rsidRPr="008C0CF3">
        <w:rPr>
          <w:rFonts w:ascii="Times New Roman" w:hAnsi="Times New Roman"/>
          <w:b/>
          <w:bCs/>
          <w:sz w:val="28"/>
          <w:szCs w:val="28"/>
          <w:lang w:val="ru-RU"/>
        </w:rPr>
        <w:t xml:space="preserve">бесплатной </w:t>
      </w:r>
      <w:r w:rsidRPr="008C0CF3">
        <w:rPr>
          <w:rFonts w:ascii="Times New Roman" w:hAnsi="Times New Roman"/>
          <w:sz w:val="28"/>
          <w:szCs w:val="28"/>
          <w:lang w:val="ru-RU"/>
        </w:rPr>
        <w:t>основе.</w:t>
      </w:r>
    </w:p>
    <w:p w:rsidR="00111959" w:rsidRDefault="00111959" w:rsidP="00111959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C0CF3">
        <w:rPr>
          <w:rFonts w:ascii="Times New Roman" w:hAnsi="Times New Roman"/>
          <w:sz w:val="28"/>
          <w:szCs w:val="28"/>
          <w:lang w:val="ru-RU"/>
        </w:rPr>
        <w:t xml:space="preserve">Сборнику </w:t>
      </w:r>
      <w:r w:rsidR="00887E0D" w:rsidRPr="008C0CF3">
        <w:rPr>
          <w:rFonts w:ascii="Times New Roman" w:hAnsi="Times New Roman"/>
          <w:sz w:val="28"/>
          <w:szCs w:val="28"/>
          <w:lang w:val="ru-RU"/>
        </w:rPr>
        <w:t xml:space="preserve">научных статей </w:t>
      </w:r>
      <w:r w:rsidRPr="008C0CF3">
        <w:rPr>
          <w:rFonts w:ascii="Times New Roman" w:hAnsi="Times New Roman"/>
          <w:sz w:val="28"/>
          <w:szCs w:val="28"/>
          <w:lang w:val="ru-RU"/>
        </w:rPr>
        <w:t xml:space="preserve">конференции присваивается </w:t>
      </w:r>
      <w:r w:rsidRPr="00111959">
        <w:rPr>
          <w:rFonts w:ascii="Times New Roman" w:hAnsi="Times New Roman"/>
          <w:sz w:val="28"/>
          <w:szCs w:val="28"/>
          <w:lang w:val="ru-RU"/>
        </w:rPr>
        <w:t xml:space="preserve">международный индекс </w:t>
      </w:r>
      <w:r w:rsidRPr="00111959">
        <w:rPr>
          <w:rFonts w:ascii="Times New Roman" w:hAnsi="Times New Roman"/>
          <w:b/>
          <w:bCs/>
          <w:sz w:val="28"/>
          <w:szCs w:val="28"/>
        </w:rPr>
        <w:t>ISBN</w:t>
      </w:r>
      <w:r w:rsidRPr="00111959">
        <w:rPr>
          <w:rFonts w:ascii="Times New Roman" w:hAnsi="Times New Roman"/>
          <w:sz w:val="28"/>
          <w:szCs w:val="28"/>
          <w:lang w:val="ru-RU"/>
        </w:rPr>
        <w:t xml:space="preserve">, шифры </w:t>
      </w:r>
      <w:r w:rsidRPr="00111959">
        <w:rPr>
          <w:rFonts w:ascii="Times New Roman" w:hAnsi="Times New Roman"/>
          <w:b/>
          <w:bCs/>
          <w:sz w:val="28"/>
          <w:szCs w:val="28"/>
          <w:lang w:val="ru-RU"/>
        </w:rPr>
        <w:t>УДК</w:t>
      </w:r>
      <w:r w:rsidRPr="00111959">
        <w:rPr>
          <w:rFonts w:ascii="Times New Roman" w:hAnsi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ББК</w:t>
      </w:r>
      <w:r w:rsidRPr="0011195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11959" w:rsidRPr="00111959" w:rsidRDefault="00111959" w:rsidP="00111959">
      <w:pPr>
        <w:ind w:firstLine="540"/>
        <w:jc w:val="both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 w:rsidRPr="00111959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Оргкомитет оставляет за собой право отклонения статей, не соответствующих тематике конференции и указанным </w:t>
      </w:r>
      <w:r w:rsidR="00811125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ниже </w:t>
      </w:r>
      <w:r w:rsidRPr="00111959">
        <w:rPr>
          <w:rFonts w:ascii="Times New Roman" w:hAnsi="Times New Roman"/>
          <w:b/>
          <w:bCs/>
          <w:i/>
          <w:sz w:val="28"/>
          <w:szCs w:val="28"/>
          <w:lang w:val="ru-RU"/>
        </w:rPr>
        <w:t>требованиям. Присланные материалы не возвращаются и не рецензируются.</w:t>
      </w:r>
    </w:p>
    <w:p w:rsidR="00111959" w:rsidRDefault="00111959" w:rsidP="00111959">
      <w:pPr>
        <w:ind w:firstLine="54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F4CFD" w:rsidRPr="000F4CFD" w:rsidRDefault="000F4CFD" w:rsidP="001119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070E" w:rsidRDefault="00E8070E" w:rsidP="00623FB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070E">
        <w:rPr>
          <w:rFonts w:ascii="Times New Roman" w:hAnsi="Times New Roman" w:cs="Times New Roman"/>
          <w:b/>
          <w:sz w:val="28"/>
          <w:szCs w:val="28"/>
          <w:lang w:val="ru-RU"/>
        </w:rPr>
        <w:t>СОСТАВ ОРГКОМИТЕТА КОНФЕРЕНЦИИ</w:t>
      </w:r>
    </w:p>
    <w:p w:rsidR="00811125" w:rsidRDefault="00811125" w:rsidP="00623FB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663"/>
      </w:tblGrid>
      <w:tr w:rsidR="0065397B" w:rsidRPr="00BA50DD" w:rsidTr="00FA1752">
        <w:trPr>
          <w:jc w:val="center"/>
        </w:trPr>
        <w:tc>
          <w:tcPr>
            <w:tcW w:w="2830" w:type="dxa"/>
          </w:tcPr>
          <w:p w:rsidR="0065397B" w:rsidRPr="0065397B" w:rsidRDefault="0065397B" w:rsidP="0065397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Председатель:</w:t>
            </w:r>
          </w:p>
        </w:tc>
        <w:tc>
          <w:tcPr>
            <w:tcW w:w="6663" w:type="dxa"/>
          </w:tcPr>
          <w:p w:rsidR="00811125" w:rsidRPr="0065397B" w:rsidRDefault="0065397B" w:rsidP="00013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539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Хахомов</w:t>
            </w:r>
            <w:proofErr w:type="spellEnd"/>
            <w:r w:rsidRPr="006539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С.А.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ректор университета, док. физ.-мат. наук, доцент</w:t>
            </w:r>
          </w:p>
        </w:tc>
      </w:tr>
      <w:tr w:rsidR="00013B87" w:rsidRPr="00BA50DD" w:rsidTr="00FA1752">
        <w:trPr>
          <w:jc w:val="center"/>
        </w:trPr>
        <w:tc>
          <w:tcPr>
            <w:tcW w:w="2830" w:type="dxa"/>
          </w:tcPr>
          <w:p w:rsidR="00013B87" w:rsidRPr="00013B87" w:rsidRDefault="00013B87" w:rsidP="00013B8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3B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Сопредседатель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6663" w:type="dxa"/>
          </w:tcPr>
          <w:p w:rsidR="00013B87" w:rsidRPr="00013B87" w:rsidRDefault="00013B87" w:rsidP="00013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013B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Езерский</w:t>
            </w:r>
            <w:proofErr w:type="spellEnd"/>
            <w:r w:rsidRPr="00013B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Д.В.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начальник управления спорта и туризма Гомельского облисполкома</w:t>
            </w:r>
          </w:p>
        </w:tc>
      </w:tr>
      <w:tr w:rsidR="0065397B" w:rsidRPr="00BA50DD" w:rsidTr="00FA1752">
        <w:trPr>
          <w:jc w:val="center"/>
        </w:trPr>
        <w:tc>
          <w:tcPr>
            <w:tcW w:w="2830" w:type="dxa"/>
          </w:tcPr>
          <w:p w:rsidR="0065397B" w:rsidRPr="0065397B" w:rsidRDefault="0065397B" w:rsidP="0065397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Зам. председателя:</w:t>
            </w:r>
          </w:p>
        </w:tc>
        <w:tc>
          <w:tcPr>
            <w:tcW w:w="6663" w:type="dxa"/>
          </w:tcPr>
          <w:p w:rsidR="0065397B" w:rsidRDefault="0065397B" w:rsidP="009675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39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Демиденко О.М.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проректор по научной работе,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наук, профессор</w:t>
            </w:r>
          </w:p>
          <w:p w:rsidR="00811125" w:rsidRPr="0065397B" w:rsidRDefault="00811125" w:rsidP="00013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539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Севдалев</w:t>
            </w:r>
            <w:proofErr w:type="spellEnd"/>
            <w:r w:rsidRPr="006539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С.В.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539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Гомель</w:t>
            </w:r>
            <w:r w:rsidRPr="006539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декан факультета физической культуры,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., доцент</w:t>
            </w:r>
          </w:p>
        </w:tc>
      </w:tr>
      <w:tr w:rsidR="000F4CFD" w:rsidRPr="00BA50DD" w:rsidTr="00FA1752">
        <w:trPr>
          <w:jc w:val="center"/>
        </w:trPr>
        <w:tc>
          <w:tcPr>
            <w:tcW w:w="2830" w:type="dxa"/>
          </w:tcPr>
          <w:p w:rsidR="000F4CFD" w:rsidRDefault="000F4CFD" w:rsidP="0065397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3" w:type="dxa"/>
          </w:tcPr>
          <w:p w:rsidR="000F4CFD" w:rsidRPr="0065397B" w:rsidRDefault="000F4CFD" w:rsidP="009675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65397B" w:rsidRPr="00BA50DD" w:rsidTr="00FA1752">
        <w:trPr>
          <w:jc w:val="center"/>
        </w:trPr>
        <w:tc>
          <w:tcPr>
            <w:tcW w:w="2830" w:type="dxa"/>
          </w:tcPr>
          <w:p w:rsidR="0065397B" w:rsidRDefault="0065397B" w:rsidP="0065397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Члены оргкомитета</w:t>
            </w:r>
            <w:r w:rsidR="005636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636CC" w:rsidRPr="005636CC" w:rsidRDefault="005636CC" w:rsidP="0065397B">
            <w:pPr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663" w:type="dxa"/>
          </w:tcPr>
          <w:p w:rsidR="00092ED7" w:rsidRPr="008C0CF3" w:rsidRDefault="00092ED7" w:rsidP="009675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0C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Никитушкин В.Г. </w:t>
            </w:r>
            <w:r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(г. </w:t>
            </w:r>
            <w:r w:rsidR="00DC4DFB"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Москва), </w:t>
            </w:r>
            <w:proofErr w:type="spellStart"/>
            <w:r w:rsidR="00DC4DFB"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д.п.н</w:t>
            </w:r>
            <w:proofErr w:type="spellEnd"/>
            <w:r w:rsidR="00DC4DFB"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., профессор</w:t>
            </w:r>
          </w:p>
          <w:p w:rsidR="00841F4C" w:rsidRPr="008C0CF3" w:rsidRDefault="00811125" w:rsidP="008111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C0C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Асинкевич</w:t>
            </w:r>
            <w:proofErr w:type="spellEnd"/>
            <w:r w:rsidRPr="008C0C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Р.</w:t>
            </w:r>
            <w:r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(г. Зеленая </w:t>
            </w:r>
            <w:proofErr w:type="spellStart"/>
            <w:r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Гура</w:t>
            </w:r>
            <w:proofErr w:type="spellEnd"/>
            <w:r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Республика Польша), д.б.н., профессор</w:t>
            </w:r>
            <w:r w:rsidR="00841F4C"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811125" w:rsidRPr="008C0CF3" w:rsidRDefault="00811125" w:rsidP="00811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CF3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>Босенко А.И.</w:t>
            </w:r>
            <w:r w:rsidRPr="008C0CF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(г. Одесса),</w:t>
            </w:r>
            <w:r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д.п.н</w:t>
            </w:r>
            <w:proofErr w:type="spellEnd"/>
            <w:r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., приват-профессор</w:t>
            </w:r>
          </w:p>
          <w:p w:rsidR="00811125" w:rsidRPr="008C0CF3" w:rsidRDefault="00811125" w:rsidP="008111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0C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Калиниченко И.А. </w:t>
            </w:r>
            <w:r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(г. Сумы), д.м.н., профессор</w:t>
            </w:r>
          </w:p>
          <w:p w:rsidR="00811125" w:rsidRPr="008C0CF3" w:rsidRDefault="00811125" w:rsidP="008111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0C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Коробейников Г.В. </w:t>
            </w:r>
            <w:r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(г. Киев), д.б.н., профессор</w:t>
            </w:r>
          </w:p>
          <w:p w:rsidR="00811125" w:rsidRPr="008C0CF3" w:rsidRDefault="00811125" w:rsidP="00811125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</w:pPr>
            <w:r w:rsidRPr="008C0CF3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>Страшко С.В.</w:t>
            </w:r>
            <w:r w:rsidRPr="008C0CF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(г. Киев)</w:t>
            </w:r>
            <w:r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д.п.н</w:t>
            </w:r>
            <w:proofErr w:type="spellEnd"/>
            <w:r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., профессор</w:t>
            </w:r>
          </w:p>
          <w:p w:rsidR="00811125" w:rsidRPr="008C0CF3" w:rsidRDefault="00811125" w:rsidP="008111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C0C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Глинчикова</w:t>
            </w:r>
            <w:proofErr w:type="spellEnd"/>
            <w:r w:rsidRPr="008C0C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Л.А. </w:t>
            </w:r>
            <w:r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(г. Калининград), </w:t>
            </w:r>
            <w:proofErr w:type="spellStart"/>
            <w:r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к.п.н</w:t>
            </w:r>
            <w:proofErr w:type="spellEnd"/>
            <w:r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., доцент</w:t>
            </w:r>
          </w:p>
          <w:p w:rsidR="00856B61" w:rsidRPr="008C0CF3" w:rsidRDefault="00856B61" w:rsidP="009675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C0C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Манжелей</w:t>
            </w:r>
            <w:proofErr w:type="spellEnd"/>
            <w:r w:rsidRPr="008C0C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И.В. (</w:t>
            </w:r>
            <w:r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Тюмень), </w:t>
            </w:r>
            <w:proofErr w:type="spellStart"/>
            <w:r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д.п.н</w:t>
            </w:r>
            <w:proofErr w:type="spellEnd"/>
            <w:r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., профессор</w:t>
            </w:r>
          </w:p>
          <w:p w:rsidR="00811125" w:rsidRPr="008C0CF3" w:rsidRDefault="00811125" w:rsidP="008111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0C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Кузьмин В.А.</w:t>
            </w:r>
            <w:r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(г. Красноярск), </w:t>
            </w:r>
            <w:bookmarkStart w:id="0" w:name="_GoBack"/>
            <w:bookmarkEnd w:id="0"/>
            <w:r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доцент</w:t>
            </w:r>
          </w:p>
          <w:p w:rsidR="00811125" w:rsidRPr="008C0CF3" w:rsidRDefault="00811125" w:rsidP="008111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0C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Токарь Е.В.</w:t>
            </w:r>
            <w:r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(г. Благовещенск), </w:t>
            </w:r>
            <w:proofErr w:type="spellStart"/>
            <w:r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к.п.н</w:t>
            </w:r>
            <w:proofErr w:type="spellEnd"/>
            <w:r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., доцент</w:t>
            </w:r>
          </w:p>
          <w:p w:rsidR="00811125" w:rsidRPr="008C0CF3" w:rsidRDefault="00811125" w:rsidP="008111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0C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Брук Т.М. </w:t>
            </w:r>
            <w:r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(г. Смоленск), д.б.н., профессор</w:t>
            </w:r>
          </w:p>
          <w:p w:rsidR="00811125" w:rsidRPr="008C0CF3" w:rsidRDefault="00811125" w:rsidP="008111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C0C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Бобкова</w:t>
            </w:r>
            <w:proofErr w:type="spellEnd"/>
            <w:r w:rsidRPr="008C0C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Е.Н.</w:t>
            </w:r>
            <w:r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(г. Смоленск), </w:t>
            </w:r>
            <w:proofErr w:type="spellStart"/>
            <w:r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к.п.н</w:t>
            </w:r>
            <w:proofErr w:type="spellEnd"/>
            <w:r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., доцент</w:t>
            </w:r>
          </w:p>
          <w:p w:rsidR="00841F4C" w:rsidRPr="008C0CF3" w:rsidRDefault="00841F4C" w:rsidP="00841F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0C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Кобринский М.Е. </w:t>
            </w:r>
            <w:r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(г. Минск), </w:t>
            </w:r>
            <w:proofErr w:type="spellStart"/>
            <w:r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д.п.н</w:t>
            </w:r>
            <w:proofErr w:type="spellEnd"/>
            <w:r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., профессор</w:t>
            </w:r>
          </w:p>
          <w:p w:rsidR="00841F4C" w:rsidRPr="008C0CF3" w:rsidRDefault="00841F4C" w:rsidP="00841F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C0C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Коледа</w:t>
            </w:r>
            <w:proofErr w:type="spellEnd"/>
            <w:r w:rsidRPr="008C0C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В.А. </w:t>
            </w:r>
            <w:r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(г. Минск), </w:t>
            </w:r>
            <w:proofErr w:type="spellStart"/>
            <w:r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д.п.н</w:t>
            </w:r>
            <w:proofErr w:type="spellEnd"/>
            <w:r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., профессор</w:t>
            </w:r>
          </w:p>
          <w:p w:rsidR="00811125" w:rsidRPr="008C0CF3" w:rsidRDefault="00811125" w:rsidP="008111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C0C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Купчинов</w:t>
            </w:r>
            <w:proofErr w:type="spellEnd"/>
            <w:r w:rsidRPr="008C0C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Р.И. </w:t>
            </w:r>
            <w:r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(г. Минск), </w:t>
            </w:r>
            <w:proofErr w:type="spellStart"/>
            <w:r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д.п.н</w:t>
            </w:r>
            <w:proofErr w:type="spellEnd"/>
            <w:r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., профессор</w:t>
            </w:r>
          </w:p>
          <w:p w:rsidR="00092ED7" w:rsidRPr="008C0CF3" w:rsidRDefault="00092ED7" w:rsidP="009675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0C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Барков В.А. </w:t>
            </w:r>
            <w:r w:rsidR="00DC4DFB"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(г. Гродно), </w:t>
            </w:r>
            <w:proofErr w:type="spellStart"/>
            <w:r w:rsidR="00DC4DFB"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д.п.н</w:t>
            </w:r>
            <w:proofErr w:type="spellEnd"/>
            <w:r w:rsidR="00DC4DFB"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., профессор</w:t>
            </w:r>
          </w:p>
          <w:p w:rsidR="00092ED7" w:rsidRPr="008C0CF3" w:rsidRDefault="00092ED7" w:rsidP="009675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0C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Храмов В.В.</w:t>
            </w:r>
            <w:r w:rsidR="00DC4DFB"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(г. Гродно), </w:t>
            </w:r>
            <w:proofErr w:type="spellStart"/>
            <w:r w:rsidR="00DC4DFB"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д.п.н</w:t>
            </w:r>
            <w:proofErr w:type="spellEnd"/>
            <w:r w:rsidR="00DC4DFB"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., доцент</w:t>
            </w:r>
          </w:p>
          <w:p w:rsidR="00090766" w:rsidRPr="008C0CF3" w:rsidRDefault="00090766" w:rsidP="009675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C0C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Герасевич</w:t>
            </w:r>
            <w:proofErr w:type="spellEnd"/>
            <w:r w:rsidRPr="008C0C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А.Н.</w:t>
            </w:r>
            <w:r w:rsidR="00DC4DFB"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(г. Брест), к.б.н., доцент</w:t>
            </w:r>
          </w:p>
          <w:p w:rsidR="00092ED7" w:rsidRPr="008C0CF3" w:rsidRDefault="00092ED7" w:rsidP="009675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C0C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Нарскин</w:t>
            </w:r>
            <w:proofErr w:type="spellEnd"/>
            <w:r w:rsidRPr="008C0C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Г.И. </w:t>
            </w:r>
            <w:r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(г. Гомель), </w:t>
            </w:r>
            <w:proofErr w:type="spellStart"/>
            <w:r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д.п.н</w:t>
            </w:r>
            <w:proofErr w:type="spellEnd"/>
            <w:r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., профессор</w:t>
            </w:r>
          </w:p>
          <w:p w:rsidR="00092ED7" w:rsidRPr="008C0CF3" w:rsidRDefault="00092ED7" w:rsidP="009675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0C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Врублевский Е.П. </w:t>
            </w:r>
            <w:r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(г. Гомель)</w:t>
            </w:r>
            <w:r w:rsidR="00DC4DFB"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DC4DFB"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д.п.н</w:t>
            </w:r>
            <w:proofErr w:type="spellEnd"/>
            <w:r w:rsidR="00DC4DFB"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., профессор;</w:t>
            </w:r>
          </w:p>
          <w:p w:rsidR="00092ED7" w:rsidRPr="008C0CF3" w:rsidRDefault="00092ED7" w:rsidP="009675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0C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Бондаренко А.Е.</w:t>
            </w:r>
            <w:r w:rsidR="00DC4DFB"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(г. Гомель), </w:t>
            </w:r>
            <w:proofErr w:type="spellStart"/>
            <w:r w:rsidR="00DC4DFB"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к.п.н</w:t>
            </w:r>
            <w:proofErr w:type="spellEnd"/>
            <w:r w:rsidR="00DC4DFB"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., доцент</w:t>
            </w:r>
          </w:p>
          <w:p w:rsidR="00092ED7" w:rsidRPr="008C0CF3" w:rsidRDefault="00092ED7" w:rsidP="009675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0C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Бондаренко К.К.</w:t>
            </w:r>
            <w:r w:rsidR="00DC4DFB"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(г. Гомель), </w:t>
            </w:r>
            <w:proofErr w:type="spellStart"/>
            <w:r w:rsidR="00DC4DFB"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к.п.н</w:t>
            </w:r>
            <w:proofErr w:type="spellEnd"/>
            <w:r w:rsidR="00DC4DFB"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., доцент</w:t>
            </w:r>
          </w:p>
          <w:p w:rsidR="0065397B" w:rsidRPr="008C0CF3" w:rsidRDefault="00092ED7" w:rsidP="009675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C0C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Шеренда</w:t>
            </w:r>
            <w:proofErr w:type="spellEnd"/>
            <w:r w:rsidRPr="008C0C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С.В. </w:t>
            </w:r>
            <w:r w:rsidR="00DC4DFB"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(г. Гомель), </w:t>
            </w:r>
            <w:proofErr w:type="spellStart"/>
            <w:r w:rsidR="00DC4DFB"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к.п.н</w:t>
            </w:r>
            <w:proofErr w:type="spellEnd"/>
            <w:r w:rsidR="00DC4DFB"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., доцент</w:t>
            </w:r>
          </w:p>
          <w:p w:rsidR="00092ED7" w:rsidRPr="008C0CF3" w:rsidRDefault="00092ED7" w:rsidP="009675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0C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Ковалёва О.А., (</w:t>
            </w:r>
            <w:r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Гомель</w:t>
            </w:r>
            <w:r w:rsidRPr="008C0C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), </w:t>
            </w:r>
            <w:proofErr w:type="spellStart"/>
            <w:r w:rsidR="00DC4DFB"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к.п.н</w:t>
            </w:r>
            <w:proofErr w:type="spellEnd"/>
            <w:r w:rsidR="00DC4DFB"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., доцент</w:t>
            </w:r>
          </w:p>
          <w:p w:rsidR="00092ED7" w:rsidRPr="008C0CF3" w:rsidRDefault="00092ED7" w:rsidP="009675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0C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Коняхин М.В. </w:t>
            </w:r>
            <w:r w:rsidR="00DC4DFB"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(г. Гомель), </w:t>
            </w:r>
            <w:proofErr w:type="spellStart"/>
            <w:r w:rsidR="00DC4DFB"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к.п.н</w:t>
            </w:r>
            <w:proofErr w:type="spellEnd"/>
            <w:r w:rsidR="00DC4DFB"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., доцент</w:t>
            </w:r>
          </w:p>
          <w:p w:rsidR="00092ED7" w:rsidRPr="008C0CF3" w:rsidRDefault="00092ED7" w:rsidP="009675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8C0C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Блоцкий</w:t>
            </w:r>
            <w:proofErr w:type="spellEnd"/>
            <w:r w:rsidRPr="008C0C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С.М.</w:t>
            </w:r>
            <w:r w:rsidR="00DC4DFB"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(г. Мозырь), </w:t>
            </w:r>
            <w:proofErr w:type="spellStart"/>
            <w:r w:rsidR="00DC4DFB"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к.п.н</w:t>
            </w:r>
            <w:proofErr w:type="spellEnd"/>
            <w:r w:rsidR="00DC4DFB"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., доцент</w:t>
            </w:r>
          </w:p>
          <w:p w:rsidR="000F4CFD" w:rsidRPr="00881B31" w:rsidRDefault="00092ED7" w:rsidP="001E21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C0C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Черенко</w:t>
            </w:r>
            <w:proofErr w:type="spellEnd"/>
            <w:r w:rsidRPr="008C0C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В.А. </w:t>
            </w:r>
            <w:r w:rsidR="00DC4DFB"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(г. Мозырь), </w:t>
            </w:r>
            <w:proofErr w:type="spellStart"/>
            <w:r w:rsidR="00DC4DFB"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к.п.н</w:t>
            </w:r>
            <w:proofErr w:type="spellEnd"/>
            <w:r w:rsidR="00DC4DFB" w:rsidRPr="008C0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., доцент</w:t>
            </w:r>
          </w:p>
        </w:tc>
      </w:tr>
      <w:tr w:rsidR="00FA1752" w:rsidRPr="00013B87" w:rsidTr="00FA1752">
        <w:trPr>
          <w:jc w:val="center"/>
        </w:trPr>
        <w:tc>
          <w:tcPr>
            <w:tcW w:w="9493" w:type="dxa"/>
            <w:gridSpan w:val="2"/>
          </w:tcPr>
          <w:p w:rsidR="00FA1752" w:rsidRPr="00092ED7" w:rsidRDefault="00881B31" w:rsidP="00881B31">
            <w:pPr>
              <w:ind w:firstLine="39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Координаторы</w:t>
            </w:r>
            <w:r w:rsidR="00013B87" w:rsidRPr="00013B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  <w:r w:rsidR="00337191" w:rsidRPr="0033719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 xml:space="preserve"> </w:t>
            </w:r>
            <w:r w:rsidR="00FA1752" w:rsidRPr="000D58A4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ru-RU"/>
              </w:rPr>
              <w:t>Осипенко Евгений Владиславович</w:t>
            </w:r>
            <w:r w:rsidR="00FA1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канд. </w:t>
            </w:r>
            <w:proofErr w:type="spellStart"/>
            <w:r w:rsidR="00FA1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</w:t>
            </w:r>
            <w:proofErr w:type="spellEnd"/>
            <w:r w:rsidR="00FA1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наук, доцент, заместитель декана по научной работе </w:t>
            </w:r>
            <w:r w:rsidR="00FA1752" w:rsidRPr="005B1D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факультета физической культуры</w:t>
            </w:r>
            <w:r w:rsidR="00FA1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моб. тел. +</w:t>
            </w:r>
            <w:r w:rsidR="00FA1752" w:rsidRPr="005B1D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375 29 144 88 07</w:t>
            </w:r>
            <w:r w:rsidR="00FA1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FA1752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FA1752" w:rsidRPr="002E03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FA1752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r w:rsidR="00FA1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="00FA1752">
              <w:rPr>
                <w:rFonts w:ascii="Times New Roman" w:hAnsi="Times New Roman" w:cs="Times New Roman"/>
                <w:sz w:val="28"/>
                <w:szCs w:val="28"/>
              </w:rPr>
              <w:t>eosipenko</w:t>
            </w:r>
            <w:proofErr w:type="spellEnd"/>
            <w:r w:rsidR="00FA1752" w:rsidRPr="002E03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_2009@</w:t>
            </w:r>
            <w:r w:rsidR="00FA1752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r w:rsidR="00FA1752" w:rsidRPr="002E03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="00FA1752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="00FA1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013B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A1752" w:rsidRPr="000D58A4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ru-RU"/>
              </w:rPr>
              <w:t>Малиновский Александр Сергеевич</w:t>
            </w:r>
            <w:r w:rsidR="00FA1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технический </w:t>
            </w:r>
            <w:r w:rsidR="00FA1752" w:rsidRPr="005B1D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редактор</w:t>
            </w:r>
            <w:r w:rsidR="00FA1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моб. тел. +375 29 398 85 04.</w:t>
            </w:r>
            <w:r w:rsidR="00FA1752" w:rsidRPr="005B1D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1C6D4C" w:rsidRDefault="001C6D4C" w:rsidP="001C6D4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544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ЗАЯВКА ДЛЯ УЧАСТИЯ</w:t>
      </w:r>
    </w:p>
    <w:p w:rsidR="009675D0" w:rsidRDefault="001C6D4C" w:rsidP="00FA1752">
      <w:pPr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6A5445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FA1752" w:rsidRPr="001F0772">
        <w:rPr>
          <w:rFonts w:ascii="Times New Roman" w:hAnsi="Times New Roman" w:cs="Times New Roman"/>
          <w:sz w:val="28"/>
          <w:szCs w:val="28"/>
          <w:lang w:val="ru-RU"/>
        </w:rPr>
        <w:t>XII</w:t>
      </w:r>
      <w:r w:rsidR="00FA1752">
        <w:rPr>
          <w:rFonts w:ascii="Times New Roman" w:hAnsi="Times New Roman" w:cs="Times New Roman"/>
          <w:sz w:val="28"/>
          <w:szCs w:val="28"/>
        </w:rPr>
        <w:t>I</w:t>
      </w:r>
      <w:r w:rsidR="00FA1752" w:rsidRPr="001F0772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</w:t>
      </w:r>
      <w:r w:rsidR="00FA1752" w:rsidRPr="001F0772">
        <w:rPr>
          <w:rFonts w:ascii="Times New Roman" w:hAnsi="Times New Roman" w:cs="Times New Roman"/>
          <w:spacing w:val="-4"/>
          <w:sz w:val="28"/>
          <w:szCs w:val="28"/>
          <w:lang w:val="ru-RU"/>
        </w:rPr>
        <w:t>практической конференции</w:t>
      </w:r>
    </w:p>
    <w:p w:rsidR="009675D0" w:rsidRDefault="00FA1752" w:rsidP="00FA1752">
      <w:pPr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</w:pPr>
      <w:r w:rsidRPr="001F0772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«ПРОБЛЕМЫ ФИЗИЧЕСКОЙ КУЛЬТУРЫ НАСЕЛЕНИЯ, ПРОЖИВАЮЩЕГО </w:t>
      </w:r>
    </w:p>
    <w:p w:rsidR="00FA1752" w:rsidRDefault="00FA1752" w:rsidP="00FA1752">
      <w:pPr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</w:pPr>
      <w:r w:rsidRPr="001F0772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В УСЛОВИЯХ НЕБЛАГОПРИЯТНЫХ ФАКТОРОВ ОКРУЖАЮЩЕЙ СРЕДЫ»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, </w:t>
      </w:r>
    </w:p>
    <w:p w:rsidR="001C6D4C" w:rsidRDefault="001C6D4C" w:rsidP="00FA175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посвященной 70-летнему юбилею факультета физической культуры </w:t>
      </w:r>
    </w:p>
    <w:p w:rsidR="001C6D4C" w:rsidRDefault="001C6D4C" w:rsidP="001C6D4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УО «Г</w:t>
      </w:r>
      <w:r w:rsidR="00841F4C">
        <w:rPr>
          <w:rFonts w:ascii="Times New Roman" w:hAnsi="Times New Roman" w:cs="Times New Roman"/>
          <w:sz w:val="28"/>
          <w:szCs w:val="28"/>
          <w:lang w:val="ru-RU"/>
        </w:rPr>
        <w:t xml:space="preserve">омельский государственный университет имени </w:t>
      </w:r>
      <w:r>
        <w:rPr>
          <w:rFonts w:ascii="Times New Roman" w:hAnsi="Times New Roman" w:cs="Times New Roman"/>
          <w:sz w:val="28"/>
          <w:szCs w:val="28"/>
          <w:lang w:val="ru-RU"/>
        </w:rPr>
        <w:t>Ф. Скорины»</w:t>
      </w:r>
    </w:p>
    <w:p w:rsidR="001C6D4C" w:rsidRDefault="001C6D4C" w:rsidP="001C6D4C">
      <w:pPr>
        <w:jc w:val="both"/>
        <w:rPr>
          <w:rFonts w:ascii="Times New Roman" w:hAnsi="Times New Roman" w:cs="Times New Roman"/>
          <w:b/>
          <w:color w:val="003399"/>
          <w:sz w:val="28"/>
          <w:szCs w:val="28"/>
          <w:lang w:val="ru-RU"/>
        </w:rPr>
      </w:pPr>
    </w:p>
    <w:p w:rsidR="001C6D4C" w:rsidRPr="00596927" w:rsidRDefault="001C6D4C" w:rsidP="001C6D4C">
      <w:pPr>
        <w:rPr>
          <w:rFonts w:ascii="Times New Roman" w:hAnsi="Times New Roman" w:cs="Times New Roman"/>
          <w:b/>
          <w:color w:val="000099"/>
          <w:sz w:val="28"/>
          <w:szCs w:val="28"/>
          <w:lang w:val="ru-RU"/>
        </w:rPr>
      </w:pPr>
      <w:r w:rsidRPr="00596927">
        <w:rPr>
          <w:rFonts w:ascii="Times New Roman" w:hAnsi="Times New Roman" w:cs="Times New Roman"/>
          <w:b/>
          <w:color w:val="000099"/>
          <w:sz w:val="28"/>
          <w:szCs w:val="28"/>
          <w:lang w:val="ru-RU"/>
        </w:rPr>
        <w:t>1</w:t>
      </w:r>
      <w:r w:rsidR="00FA1752">
        <w:rPr>
          <w:rFonts w:ascii="Times New Roman" w:hAnsi="Times New Roman" w:cs="Times New Roman"/>
          <w:b/>
          <w:color w:val="000099"/>
          <w:sz w:val="28"/>
          <w:szCs w:val="28"/>
          <w:lang w:val="ru-RU"/>
        </w:rPr>
        <w:t>0</w:t>
      </w:r>
      <w:r w:rsidRPr="00596927">
        <w:rPr>
          <w:rFonts w:ascii="Times New Roman" w:hAnsi="Times New Roman" w:cs="Times New Roman"/>
          <w:b/>
          <w:color w:val="000099"/>
          <w:sz w:val="28"/>
          <w:szCs w:val="28"/>
          <w:lang w:val="ru-RU"/>
        </w:rPr>
        <w:t>-1</w:t>
      </w:r>
      <w:r w:rsidR="00FA1752">
        <w:rPr>
          <w:rFonts w:ascii="Times New Roman" w:hAnsi="Times New Roman" w:cs="Times New Roman"/>
          <w:b/>
          <w:color w:val="000099"/>
          <w:sz w:val="28"/>
          <w:szCs w:val="28"/>
          <w:lang w:val="ru-RU"/>
        </w:rPr>
        <w:t>2</w:t>
      </w:r>
      <w:r w:rsidRPr="00596927">
        <w:rPr>
          <w:rFonts w:ascii="Times New Roman" w:hAnsi="Times New Roman" w:cs="Times New Roman"/>
          <w:b/>
          <w:color w:val="000099"/>
          <w:sz w:val="28"/>
          <w:szCs w:val="28"/>
          <w:lang w:val="ru-RU"/>
        </w:rPr>
        <w:t xml:space="preserve"> октября 2019 года, г. Гомель (Беларусь)</w:t>
      </w:r>
    </w:p>
    <w:p w:rsidR="001C6D4C" w:rsidRDefault="001C6D4C" w:rsidP="001C6D4C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5387"/>
        <w:gridCol w:w="3544"/>
      </w:tblGrid>
      <w:tr w:rsidR="001C6D4C" w:rsidRPr="00BA50DD" w:rsidTr="00545AF1">
        <w:trPr>
          <w:jc w:val="center"/>
        </w:trPr>
        <w:tc>
          <w:tcPr>
            <w:tcW w:w="562" w:type="dxa"/>
          </w:tcPr>
          <w:p w:rsidR="001C6D4C" w:rsidRDefault="001C6D4C" w:rsidP="001C6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387" w:type="dxa"/>
          </w:tcPr>
          <w:p w:rsidR="001C6D4C" w:rsidRDefault="001C6D4C" w:rsidP="001C6D4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 имя, отчество автора (докладчика)</w:t>
            </w:r>
          </w:p>
        </w:tc>
        <w:tc>
          <w:tcPr>
            <w:tcW w:w="3544" w:type="dxa"/>
          </w:tcPr>
          <w:p w:rsidR="001C6D4C" w:rsidRDefault="001C6D4C" w:rsidP="001C6D4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C6D4C" w:rsidTr="00545AF1">
        <w:trPr>
          <w:jc w:val="center"/>
        </w:trPr>
        <w:tc>
          <w:tcPr>
            <w:tcW w:w="562" w:type="dxa"/>
          </w:tcPr>
          <w:p w:rsidR="001C6D4C" w:rsidRDefault="001C6D4C" w:rsidP="001C6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387" w:type="dxa"/>
          </w:tcPr>
          <w:p w:rsidR="001C6D4C" w:rsidRDefault="001C6D4C" w:rsidP="001C6D4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Ученая степень, звание</w:t>
            </w:r>
          </w:p>
        </w:tc>
        <w:tc>
          <w:tcPr>
            <w:tcW w:w="3544" w:type="dxa"/>
          </w:tcPr>
          <w:p w:rsidR="001C6D4C" w:rsidRDefault="001C6D4C" w:rsidP="001C6D4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C6D4C" w:rsidRPr="00BA50DD" w:rsidTr="00545AF1">
        <w:trPr>
          <w:jc w:val="center"/>
        </w:trPr>
        <w:tc>
          <w:tcPr>
            <w:tcW w:w="562" w:type="dxa"/>
          </w:tcPr>
          <w:p w:rsidR="001C6D4C" w:rsidRDefault="001C6D4C" w:rsidP="001C6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387" w:type="dxa"/>
          </w:tcPr>
          <w:p w:rsidR="001C6D4C" w:rsidRDefault="001C6D4C" w:rsidP="001C6D4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работы (полное наименование организация)</w:t>
            </w:r>
          </w:p>
        </w:tc>
        <w:tc>
          <w:tcPr>
            <w:tcW w:w="3544" w:type="dxa"/>
          </w:tcPr>
          <w:p w:rsidR="001C6D4C" w:rsidRDefault="001C6D4C" w:rsidP="001C6D4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C6D4C" w:rsidTr="00545AF1">
        <w:trPr>
          <w:jc w:val="center"/>
        </w:trPr>
        <w:tc>
          <w:tcPr>
            <w:tcW w:w="562" w:type="dxa"/>
          </w:tcPr>
          <w:p w:rsidR="001C6D4C" w:rsidRDefault="001C6D4C" w:rsidP="001C6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387" w:type="dxa"/>
          </w:tcPr>
          <w:p w:rsidR="001C6D4C" w:rsidRDefault="001C6D4C" w:rsidP="001C6D4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3544" w:type="dxa"/>
          </w:tcPr>
          <w:p w:rsidR="001C6D4C" w:rsidRDefault="001C6D4C" w:rsidP="001C6D4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C6D4C" w:rsidRPr="00BA50DD" w:rsidTr="00545AF1">
        <w:trPr>
          <w:jc w:val="center"/>
        </w:trPr>
        <w:tc>
          <w:tcPr>
            <w:tcW w:w="562" w:type="dxa"/>
          </w:tcPr>
          <w:p w:rsidR="001C6D4C" w:rsidRDefault="001C6D4C" w:rsidP="001C6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387" w:type="dxa"/>
          </w:tcPr>
          <w:p w:rsidR="001C6D4C" w:rsidRDefault="001C6D4C" w:rsidP="001C6D4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Служебный адрес (страна, индекс, город, улица)</w:t>
            </w:r>
          </w:p>
        </w:tc>
        <w:tc>
          <w:tcPr>
            <w:tcW w:w="3544" w:type="dxa"/>
          </w:tcPr>
          <w:p w:rsidR="001C6D4C" w:rsidRDefault="001C6D4C" w:rsidP="001C6D4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C6D4C" w:rsidRPr="00BA50DD" w:rsidTr="00545AF1">
        <w:trPr>
          <w:jc w:val="center"/>
        </w:trPr>
        <w:tc>
          <w:tcPr>
            <w:tcW w:w="562" w:type="dxa"/>
          </w:tcPr>
          <w:p w:rsidR="001C6D4C" w:rsidRDefault="001C6D4C" w:rsidP="001C6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387" w:type="dxa"/>
          </w:tcPr>
          <w:p w:rsidR="001C6D4C" w:rsidRDefault="001C6D4C" w:rsidP="001C6D4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Контактные телефон / факс (код страны, код города)</w:t>
            </w:r>
          </w:p>
        </w:tc>
        <w:tc>
          <w:tcPr>
            <w:tcW w:w="3544" w:type="dxa"/>
          </w:tcPr>
          <w:p w:rsidR="001C6D4C" w:rsidRDefault="001C6D4C" w:rsidP="001C6D4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C6D4C" w:rsidTr="00545AF1">
        <w:trPr>
          <w:jc w:val="center"/>
        </w:trPr>
        <w:tc>
          <w:tcPr>
            <w:tcW w:w="562" w:type="dxa"/>
          </w:tcPr>
          <w:p w:rsidR="001C6D4C" w:rsidRDefault="001C6D4C" w:rsidP="001C6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387" w:type="dxa"/>
          </w:tcPr>
          <w:p w:rsidR="001C6D4C" w:rsidRPr="006A5445" w:rsidRDefault="001C6D4C" w:rsidP="001C6D4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3544" w:type="dxa"/>
          </w:tcPr>
          <w:p w:rsidR="001C6D4C" w:rsidRDefault="001C6D4C" w:rsidP="001C6D4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C6D4C" w:rsidTr="00545AF1">
        <w:trPr>
          <w:jc w:val="center"/>
        </w:trPr>
        <w:tc>
          <w:tcPr>
            <w:tcW w:w="562" w:type="dxa"/>
          </w:tcPr>
          <w:p w:rsidR="001C6D4C" w:rsidRDefault="001C6D4C" w:rsidP="001C6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387" w:type="dxa"/>
          </w:tcPr>
          <w:p w:rsidR="001C6D4C" w:rsidRDefault="001C6D4C" w:rsidP="001C6D4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статьи (доклада)</w:t>
            </w:r>
          </w:p>
        </w:tc>
        <w:tc>
          <w:tcPr>
            <w:tcW w:w="3544" w:type="dxa"/>
          </w:tcPr>
          <w:p w:rsidR="001C6D4C" w:rsidRDefault="001C6D4C" w:rsidP="001C6D4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C6D4C" w:rsidTr="00545AF1">
        <w:trPr>
          <w:jc w:val="center"/>
        </w:trPr>
        <w:tc>
          <w:tcPr>
            <w:tcW w:w="562" w:type="dxa"/>
          </w:tcPr>
          <w:p w:rsidR="001C6D4C" w:rsidRDefault="001C6D4C" w:rsidP="001C6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387" w:type="dxa"/>
          </w:tcPr>
          <w:p w:rsidR="001C6D4C" w:rsidRDefault="001C6D4C" w:rsidP="001C6D4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Номер секции </w:t>
            </w:r>
          </w:p>
        </w:tc>
        <w:tc>
          <w:tcPr>
            <w:tcW w:w="3544" w:type="dxa"/>
          </w:tcPr>
          <w:p w:rsidR="001C6D4C" w:rsidRDefault="001C6D4C" w:rsidP="001C6D4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C6D4C" w:rsidRPr="00BA50DD" w:rsidTr="00545AF1">
        <w:trPr>
          <w:jc w:val="center"/>
        </w:trPr>
        <w:tc>
          <w:tcPr>
            <w:tcW w:w="562" w:type="dxa"/>
          </w:tcPr>
          <w:p w:rsidR="001C6D4C" w:rsidRDefault="001C6D4C" w:rsidP="001C6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387" w:type="dxa"/>
          </w:tcPr>
          <w:p w:rsidR="001C6D4C" w:rsidRDefault="001C6D4C" w:rsidP="001C6D4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 участия:</w:t>
            </w:r>
          </w:p>
          <w:p w:rsidR="001C6D4C" w:rsidRDefault="001C6D4C" w:rsidP="001C6D4C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C745B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Pr="00C745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без публикации</w:t>
            </w:r>
          </w:p>
          <w:p w:rsidR="001C6D4C" w:rsidRDefault="001C6D4C" w:rsidP="001C6D4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45B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</w:t>
            </w:r>
            <w:r w:rsidRPr="00C745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C745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очное участие с публикацией в сборнике материалов или журнале </w:t>
            </w:r>
          </w:p>
          <w:p w:rsidR="001C6D4C" w:rsidRDefault="001C6D4C" w:rsidP="001C6D4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45B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заочное участие с публикацией в сборнике материалов или журнале</w:t>
            </w:r>
          </w:p>
        </w:tc>
        <w:tc>
          <w:tcPr>
            <w:tcW w:w="3544" w:type="dxa"/>
          </w:tcPr>
          <w:p w:rsidR="001C6D4C" w:rsidRDefault="001C6D4C" w:rsidP="001C6D4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C6D4C" w:rsidRPr="001C6D4C" w:rsidTr="00545AF1">
        <w:trPr>
          <w:jc w:val="center"/>
        </w:trPr>
        <w:tc>
          <w:tcPr>
            <w:tcW w:w="562" w:type="dxa"/>
          </w:tcPr>
          <w:p w:rsidR="001C6D4C" w:rsidRDefault="001C6D4C" w:rsidP="001C6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387" w:type="dxa"/>
          </w:tcPr>
          <w:p w:rsidR="001C6D4C" w:rsidRDefault="001C6D4C" w:rsidP="001C6D4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Необходимость письма-приглашения на конференцию в адрес Вашей организации</w:t>
            </w:r>
          </w:p>
        </w:tc>
        <w:tc>
          <w:tcPr>
            <w:tcW w:w="3544" w:type="dxa"/>
          </w:tcPr>
          <w:p w:rsidR="001C6D4C" w:rsidRDefault="001C6D4C" w:rsidP="001C6D4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</w:t>
            </w:r>
            <w:r w:rsidRPr="001C6D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ДА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</w:t>
            </w:r>
            <w:r w:rsidRPr="001C6D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НЕТ</w:t>
            </w:r>
          </w:p>
        </w:tc>
      </w:tr>
      <w:tr w:rsidR="001C6D4C" w:rsidTr="00545AF1">
        <w:trPr>
          <w:jc w:val="center"/>
        </w:trPr>
        <w:tc>
          <w:tcPr>
            <w:tcW w:w="562" w:type="dxa"/>
          </w:tcPr>
          <w:p w:rsidR="001C6D4C" w:rsidRDefault="001C6D4C" w:rsidP="001C6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387" w:type="dxa"/>
          </w:tcPr>
          <w:p w:rsidR="001C6D4C" w:rsidRDefault="001C6D4C" w:rsidP="001C6D4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Дата приезда / отъезда </w:t>
            </w:r>
          </w:p>
        </w:tc>
        <w:tc>
          <w:tcPr>
            <w:tcW w:w="3544" w:type="dxa"/>
          </w:tcPr>
          <w:p w:rsidR="001C6D4C" w:rsidRDefault="001C6D4C" w:rsidP="001C6D4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C6D4C" w:rsidRPr="00856B61" w:rsidTr="00545AF1">
        <w:trPr>
          <w:jc w:val="center"/>
        </w:trPr>
        <w:tc>
          <w:tcPr>
            <w:tcW w:w="562" w:type="dxa"/>
          </w:tcPr>
          <w:p w:rsidR="001C6D4C" w:rsidRDefault="001C6D4C" w:rsidP="001C6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387" w:type="dxa"/>
          </w:tcPr>
          <w:p w:rsidR="001C6D4C" w:rsidRDefault="001C6D4C" w:rsidP="00841F4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Необходимость бронирования гостиницы </w:t>
            </w:r>
          </w:p>
        </w:tc>
        <w:tc>
          <w:tcPr>
            <w:tcW w:w="3544" w:type="dxa"/>
          </w:tcPr>
          <w:p w:rsidR="001C6D4C" w:rsidRDefault="001C6D4C" w:rsidP="001C6D4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1C6D4C" w:rsidRDefault="001C6D4C" w:rsidP="002E0369">
      <w:pPr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C6D4C" w:rsidRDefault="001C6D4C" w:rsidP="002E0369">
      <w:pPr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C6D4C" w:rsidRDefault="001C6D4C" w:rsidP="002E0369">
      <w:pPr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C6D4C" w:rsidRDefault="001C6D4C" w:rsidP="002E0369">
      <w:pPr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C6D4C" w:rsidRDefault="001C6D4C" w:rsidP="002E0369">
      <w:pPr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C6D4C" w:rsidRDefault="001C6D4C" w:rsidP="002E0369">
      <w:pPr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C6D4C" w:rsidRDefault="001C6D4C" w:rsidP="002E0369">
      <w:pPr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C6D4C" w:rsidRDefault="001C6D4C" w:rsidP="002E0369">
      <w:pPr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C6D4C" w:rsidRDefault="001C6D4C" w:rsidP="002E0369">
      <w:pPr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C6D4C" w:rsidRDefault="001C6D4C" w:rsidP="002E0369">
      <w:pPr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C6D4C" w:rsidRDefault="001C6D4C" w:rsidP="002E0369">
      <w:pPr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41F4C" w:rsidRDefault="00841F4C" w:rsidP="002E0369">
      <w:pPr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C6D4C" w:rsidRDefault="001C6D4C" w:rsidP="002E0369">
      <w:pPr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68BB" w:rsidRDefault="002E0369" w:rsidP="002E0369">
      <w:pPr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036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ТРЕБОВАНИЯ К ОФОРМЛЕНИЮ </w:t>
      </w:r>
      <w:r w:rsidR="00841F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ПУБЛИКАЦИИ </w:t>
      </w:r>
      <w:r w:rsidR="00EC1A5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C1A59" w:rsidRDefault="00EC1A59" w:rsidP="002E0369">
      <w:pPr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СБОРНИКЕ </w:t>
      </w:r>
      <w:r w:rsidR="009F14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НАУЧНЫХ СТАТЕЙ </w:t>
      </w:r>
    </w:p>
    <w:p w:rsidR="00545AF1" w:rsidRDefault="00545AF1" w:rsidP="00623FBE">
      <w:pPr>
        <w:shd w:val="clear" w:color="auto" w:fill="FFFFFF"/>
        <w:ind w:firstLine="720"/>
        <w:jc w:val="both"/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</w:pPr>
    </w:p>
    <w:p w:rsidR="00545AF1" w:rsidRDefault="00545AF1" w:rsidP="000D2284">
      <w:pPr>
        <w:autoSpaceDE w:val="0"/>
        <w:autoSpaceDN w:val="0"/>
        <w:adjustRightInd w:val="0"/>
        <w:ind w:firstLine="567"/>
        <w:jc w:val="both"/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</w:pPr>
      <w:r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С</w:t>
      </w:r>
      <w:r w:rsidRPr="00545AF1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целью соблюдения </w:t>
      </w:r>
      <w:r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тр</w:t>
      </w:r>
      <w:r w:rsidRPr="00545AF1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ебований к научной статье, следует </w:t>
      </w:r>
      <w:r w:rsidR="000D2284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в статье придерживаться следующих составных элементов</w:t>
      </w:r>
      <w:r w:rsidRPr="00545AF1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: </w:t>
      </w:r>
      <w:r w:rsidRPr="00C13701">
        <w:rPr>
          <w:rFonts w:ascii="PT Sans Narrow" w:eastAsia="Times New Roman" w:hAnsi="PT Sans Narrow" w:cs="Times New Roman"/>
          <w:b/>
          <w:color w:val="000000"/>
          <w:sz w:val="27"/>
          <w:szCs w:val="27"/>
          <w:lang w:val="ru-RU"/>
        </w:rPr>
        <w:t xml:space="preserve">введение, </w:t>
      </w:r>
      <w:r w:rsidR="00C13701" w:rsidRPr="00C13701">
        <w:rPr>
          <w:rFonts w:ascii="PT Sans Narrow" w:eastAsia="Times New Roman" w:hAnsi="PT Sans Narrow" w:cs="Times New Roman"/>
          <w:b/>
          <w:color w:val="000000"/>
          <w:sz w:val="27"/>
          <w:szCs w:val="27"/>
          <w:lang w:val="ru-RU"/>
        </w:rPr>
        <w:t xml:space="preserve">цель исследования, </w:t>
      </w:r>
      <w:r w:rsidRPr="00C13701">
        <w:rPr>
          <w:rFonts w:ascii="PT Sans Narrow" w:eastAsia="Times New Roman" w:hAnsi="PT Sans Narrow" w:cs="Times New Roman"/>
          <w:b/>
          <w:color w:val="000000"/>
          <w:sz w:val="27"/>
          <w:szCs w:val="27"/>
          <w:lang w:val="ru-RU"/>
        </w:rPr>
        <w:t xml:space="preserve">методы исследования, </w:t>
      </w:r>
      <w:r w:rsidR="00C13701" w:rsidRPr="00C13701">
        <w:rPr>
          <w:rFonts w:ascii="PT Sans Narrow" w:eastAsia="Times New Roman" w:hAnsi="PT Sans Narrow" w:cs="Times New Roman"/>
          <w:b/>
          <w:color w:val="000000"/>
          <w:sz w:val="27"/>
          <w:szCs w:val="27"/>
          <w:lang w:val="ru-RU"/>
        </w:rPr>
        <w:t xml:space="preserve">результаты исследования, выводы. </w:t>
      </w:r>
    </w:p>
    <w:p w:rsidR="00EC1A59" w:rsidRPr="00323AEF" w:rsidRDefault="00EC1A59" w:rsidP="00623FBE">
      <w:pPr>
        <w:shd w:val="clear" w:color="auto" w:fill="FFFFFF"/>
        <w:ind w:firstLine="720"/>
        <w:jc w:val="both"/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</w:pP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Название файла со статьёй должно содержать </w:t>
      </w:r>
      <w:r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фамилию автора</w:t>
      </w:r>
      <w:r w:rsidR="00FA1752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, </w:t>
      </w:r>
      <w:r w:rsidRPr="00EC1A59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направление работы конференции</w:t>
      </w:r>
      <w:r w:rsidR="00623FBE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(</w:t>
      </w:r>
      <w:r w:rsidR="00623FBE" w:rsidRPr="00623FBE">
        <w:rPr>
          <w:rFonts w:ascii="PT Sans Narrow" w:eastAsia="Times New Roman" w:hAnsi="PT Sans Narrow" w:cs="Times New Roman"/>
          <w:b/>
          <w:color w:val="002060"/>
          <w:sz w:val="27"/>
          <w:szCs w:val="27"/>
          <w:lang w:val="ru-RU"/>
        </w:rPr>
        <w:t>Например, Бойко_3</w:t>
      </w:r>
      <w:r w:rsidR="00623FBE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)</w:t>
      </w:r>
      <w:r w:rsidRPr="00EC1A59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.</w:t>
      </w:r>
      <w:r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</w:t>
      </w:r>
    </w:p>
    <w:p w:rsidR="00EC1A59" w:rsidRPr="00323AEF" w:rsidRDefault="00EC1A59" w:rsidP="00623FBE">
      <w:pPr>
        <w:shd w:val="clear" w:color="auto" w:fill="FFFFFF"/>
        <w:jc w:val="both"/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</w:pP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Для подготовки статьи должен использоваться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</w:rPr>
        <w:t> </w:t>
      </w:r>
      <w:r w:rsidRPr="00323AEF">
        <w:rPr>
          <w:rFonts w:ascii="PT Sans Narrow" w:eastAsia="Times New Roman" w:hAnsi="PT Sans Narrow" w:cs="Times New Roman"/>
          <w:b/>
          <w:bCs/>
          <w:color w:val="2B5280"/>
          <w:sz w:val="27"/>
          <w:szCs w:val="27"/>
          <w:lang w:val="ru-RU"/>
        </w:rPr>
        <w:t xml:space="preserve">текстовый редактор </w:t>
      </w:r>
      <w:r w:rsidRPr="00323AEF">
        <w:rPr>
          <w:rFonts w:ascii="PT Sans Narrow" w:eastAsia="Times New Roman" w:hAnsi="PT Sans Narrow" w:cs="Times New Roman"/>
          <w:b/>
          <w:bCs/>
          <w:color w:val="2B5280"/>
          <w:sz w:val="27"/>
          <w:szCs w:val="27"/>
        </w:rPr>
        <w:t>Microsoft</w:t>
      </w:r>
      <w:r w:rsidRPr="00323AEF">
        <w:rPr>
          <w:rFonts w:ascii="PT Sans Narrow" w:eastAsia="Times New Roman" w:hAnsi="PT Sans Narrow" w:cs="Times New Roman"/>
          <w:b/>
          <w:bCs/>
          <w:color w:val="2B5280"/>
          <w:sz w:val="27"/>
          <w:szCs w:val="27"/>
          <w:lang w:val="ru-RU"/>
        </w:rPr>
        <w:t xml:space="preserve"> </w:t>
      </w:r>
      <w:r w:rsidRPr="00323AEF">
        <w:rPr>
          <w:rFonts w:ascii="PT Sans Narrow" w:eastAsia="Times New Roman" w:hAnsi="PT Sans Narrow" w:cs="Times New Roman"/>
          <w:b/>
          <w:bCs/>
          <w:color w:val="2B5280"/>
          <w:sz w:val="27"/>
          <w:szCs w:val="27"/>
        </w:rPr>
        <w:t>Word</w:t>
      </w:r>
      <w:r w:rsidRPr="00323AEF">
        <w:rPr>
          <w:rFonts w:ascii="PT Sans Narrow" w:eastAsia="Times New Roman" w:hAnsi="PT Sans Narrow" w:cs="Times New Roman"/>
          <w:b/>
          <w:bCs/>
          <w:color w:val="2B5280"/>
          <w:sz w:val="27"/>
          <w:szCs w:val="27"/>
          <w:lang w:val="ru-RU"/>
        </w:rPr>
        <w:t xml:space="preserve"> и шрифт </w:t>
      </w:r>
      <w:r w:rsidRPr="00323AEF">
        <w:rPr>
          <w:rFonts w:ascii="PT Sans Narrow" w:eastAsia="Times New Roman" w:hAnsi="PT Sans Narrow" w:cs="Times New Roman"/>
          <w:b/>
          <w:bCs/>
          <w:color w:val="2B5280"/>
          <w:sz w:val="27"/>
          <w:szCs w:val="27"/>
        </w:rPr>
        <w:t>Times</w:t>
      </w:r>
      <w:r w:rsidRPr="00323AEF">
        <w:rPr>
          <w:rFonts w:ascii="PT Sans Narrow" w:eastAsia="Times New Roman" w:hAnsi="PT Sans Narrow" w:cs="Times New Roman"/>
          <w:b/>
          <w:bCs/>
          <w:color w:val="2B5280"/>
          <w:sz w:val="27"/>
          <w:szCs w:val="27"/>
          <w:lang w:val="ru-RU"/>
        </w:rPr>
        <w:t xml:space="preserve"> </w:t>
      </w:r>
      <w:r w:rsidRPr="00323AEF">
        <w:rPr>
          <w:rFonts w:ascii="PT Sans Narrow" w:eastAsia="Times New Roman" w:hAnsi="PT Sans Narrow" w:cs="Times New Roman"/>
          <w:b/>
          <w:bCs/>
          <w:color w:val="2B5280"/>
          <w:sz w:val="27"/>
          <w:szCs w:val="27"/>
        </w:rPr>
        <w:t>New</w:t>
      </w:r>
      <w:r w:rsidRPr="00323AEF">
        <w:rPr>
          <w:rFonts w:ascii="PT Sans Narrow" w:eastAsia="Times New Roman" w:hAnsi="PT Sans Narrow" w:cs="Times New Roman"/>
          <w:b/>
          <w:bCs/>
          <w:color w:val="2B5280"/>
          <w:sz w:val="27"/>
          <w:szCs w:val="27"/>
          <w:lang w:val="ru-RU"/>
        </w:rPr>
        <w:t xml:space="preserve"> </w:t>
      </w:r>
      <w:r w:rsidRPr="00323AEF">
        <w:rPr>
          <w:rFonts w:ascii="PT Sans Narrow" w:eastAsia="Times New Roman" w:hAnsi="PT Sans Narrow" w:cs="Times New Roman"/>
          <w:b/>
          <w:bCs/>
          <w:color w:val="2B5280"/>
          <w:sz w:val="27"/>
          <w:szCs w:val="27"/>
        </w:rPr>
        <w:t>Roman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.</w:t>
      </w:r>
    </w:p>
    <w:p w:rsidR="00EC1A59" w:rsidRPr="00323AEF" w:rsidRDefault="009F14CD" w:rsidP="00623FBE">
      <w:pPr>
        <w:shd w:val="clear" w:color="auto" w:fill="FFFFFF"/>
        <w:jc w:val="both"/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</w:pPr>
      <w:r w:rsidRPr="009F14CD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О</w:t>
      </w:r>
      <w:r w:rsidR="00EC1A59" w:rsidRPr="009F14CD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бъем статьи </w:t>
      </w:r>
      <w:r w:rsidR="00A664A6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5</w:t>
      </w:r>
      <w:r w:rsidR="00EC1A59" w:rsidRPr="009F14CD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–</w:t>
      </w:r>
      <w:r w:rsidR="00A664A6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7</w:t>
      </w:r>
      <w:r w:rsidR="00EC1A59" w:rsidRPr="009F14CD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полных страниц</w:t>
      </w:r>
      <w:r w:rsidRPr="009F14CD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</w:t>
      </w:r>
      <w:r w:rsidR="00EC1A59" w:rsidRPr="009F14CD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(от 16 до 20 тыс. печатных знаков).</w:t>
      </w:r>
    </w:p>
    <w:p w:rsidR="00EC1A59" w:rsidRPr="00623FBE" w:rsidRDefault="00EC1A59" w:rsidP="00623FBE">
      <w:pPr>
        <w:shd w:val="clear" w:color="auto" w:fill="FFFFFF"/>
        <w:jc w:val="both"/>
        <w:rPr>
          <w:rFonts w:ascii="PT Sans Narrow" w:eastAsia="Times New Roman" w:hAnsi="PT Sans Narrow" w:cs="Times New Roman"/>
          <w:b/>
          <w:color w:val="000000"/>
          <w:sz w:val="27"/>
          <w:szCs w:val="27"/>
          <w:lang w:val="ru-RU"/>
        </w:rPr>
      </w:pPr>
      <w:r w:rsidRPr="00623FBE">
        <w:rPr>
          <w:rFonts w:ascii="PT Sans Narrow" w:eastAsia="Times New Roman" w:hAnsi="PT Sans Narrow" w:cs="Times New Roman"/>
          <w:b/>
          <w:color w:val="2B5280"/>
          <w:sz w:val="27"/>
          <w:szCs w:val="27"/>
          <w:lang w:val="ru-RU"/>
        </w:rPr>
        <w:t>Параметры страницы:</w:t>
      </w:r>
    </w:p>
    <w:p w:rsidR="00EC1A59" w:rsidRPr="00EC1A59" w:rsidRDefault="00EC1A59" w:rsidP="00623FBE">
      <w:pPr>
        <w:shd w:val="clear" w:color="auto" w:fill="FFFFFF"/>
        <w:jc w:val="both"/>
        <w:rPr>
          <w:rFonts w:ascii="PT Sans Narrow" w:eastAsia="Times New Roman" w:hAnsi="PT Sans Narrow" w:cs="Times New Roman"/>
          <w:sz w:val="27"/>
          <w:szCs w:val="27"/>
          <w:lang w:val="ru-RU"/>
        </w:rPr>
      </w:pP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размер бумаги – А4 (21 см х </w:t>
      </w:r>
      <w:r w:rsidRPr="009F14CD">
        <w:rPr>
          <w:rFonts w:ascii="PT Sans Narrow" w:eastAsia="Times New Roman" w:hAnsi="PT Sans Narrow" w:cs="Times New Roman"/>
          <w:sz w:val="27"/>
          <w:szCs w:val="27"/>
          <w:lang w:val="ru-RU"/>
        </w:rPr>
        <w:t xml:space="preserve">29,7 см), ориентация 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– книжная</w:t>
      </w:r>
      <w:r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, </w:t>
      </w:r>
      <w:r w:rsidRPr="00EC1A59">
        <w:rPr>
          <w:rFonts w:ascii="PT Sans Narrow" w:eastAsia="Times New Roman" w:hAnsi="PT Sans Narrow" w:cs="Times New Roman"/>
          <w:sz w:val="27"/>
          <w:szCs w:val="27"/>
          <w:lang w:val="ru-RU"/>
        </w:rPr>
        <w:t>поля:</w:t>
      </w:r>
      <w:r>
        <w:rPr>
          <w:rFonts w:ascii="PT Sans Narrow" w:eastAsia="Times New Roman" w:hAnsi="PT Sans Narrow" w:cs="Times New Roman"/>
          <w:sz w:val="27"/>
          <w:szCs w:val="27"/>
          <w:lang w:val="ru-RU"/>
        </w:rPr>
        <w:t xml:space="preserve"> 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верхнее – 2 см</w:t>
      </w:r>
      <w:r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, 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нижнее – 2 см</w:t>
      </w:r>
      <w:r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, 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левое – </w:t>
      </w:r>
      <w:r w:rsidR="009F14CD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2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см</w:t>
      </w:r>
      <w:r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, 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правое – 2 см</w:t>
      </w:r>
      <w:r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; </w:t>
      </w:r>
      <w:r w:rsidRPr="00EC1A59">
        <w:rPr>
          <w:rFonts w:ascii="PT Sans Narrow" w:eastAsia="Times New Roman" w:hAnsi="PT Sans Narrow" w:cs="Times New Roman"/>
          <w:sz w:val="27"/>
          <w:szCs w:val="27"/>
          <w:lang w:val="ru-RU"/>
        </w:rPr>
        <w:t>абзацный отступ: 1 см</w:t>
      </w:r>
    </w:p>
    <w:p w:rsidR="00EC1A59" w:rsidRDefault="00EC1A59" w:rsidP="00623FBE">
      <w:pPr>
        <w:shd w:val="clear" w:color="auto" w:fill="FFFFFF"/>
        <w:jc w:val="both"/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</w:pP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Материал статьи должен быть изложен в следующей последовательности:</w:t>
      </w:r>
    </w:p>
    <w:p w:rsidR="00B96676" w:rsidRDefault="00FA1752" w:rsidP="00623FBE">
      <w:pPr>
        <w:shd w:val="clear" w:color="auto" w:fill="FFFFFF"/>
        <w:jc w:val="both"/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</w:pPr>
      <w:r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- </w:t>
      </w:r>
      <w:r>
        <w:rPr>
          <w:rFonts w:ascii="PT Sans Narrow" w:eastAsia="Times New Roman" w:hAnsi="PT Sans Narrow" w:cs="Times New Roman" w:hint="eastAsia"/>
          <w:color w:val="000000"/>
          <w:sz w:val="27"/>
          <w:szCs w:val="27"/>
          <w:lang w:val="ru-RU"/>
        </w:rPr>
        <w:t>В</w:t>
      </w:r>
      <w:r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крайнем левом углу прописывается УДК статьи</w:t>
      </w:r>
      <w:r w:rsidR="00B96676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(</w:t>
      </w:r>
      <w:r w:rsidR="00B96676"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размер шрифта – 1</w:t>
      </w:r>
      <w:r w:rsidR="00A664A6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4</w:t>
      </w:r>
      <w:r w:rsidR="00B96676"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="00B96676"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пт</w:t>
      </w:r>
      <w:proofErr w:type="spellEnd"/>
      <w:r w:rsidR="00B96676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).</w:t>
      </w:r>
    </w:p>
    <w:p w:rsidR="00EC1A59" w:rsidRPr="00EC1A59" w:rsidRDefault="00B96676" w:rsidP="00623FBE">
      <w:pPr>
        <w:shd w:val="clear" w:color="auto" w:fill="FFFFFF"/>
        <w:jc w:val="both"/>
        <w:rPr>
          <w:rFonts w:ascii="PT Sans Narrow" w:eastAsia="Times New Roman" w:hAnsi="PT Sans Narrow" w:cs="Times New Roman"/>
          <w:b/>
          <w:color w:val="000000"/>
          <w:sz w:val="27"/>
          <w:szCs w:val="27"/>
          <w:lang w:val="ru-RU"/>
        </w:rPr>
      </w:pPr>
      <w:r>
        <w:rPr>
          <w:rFonts w:ascii="PT Sans Narrow" w:eastAsia="Times New Roman" w:hAnsi="PT Sans Narrow" w:cs="Times New Roman"/>
          <w:b/>
          <w:color w:val="2B5280"/>
          <w:sz w:val="27"/>
          <w:szCs w:val="27"/>
          <w:lang w:val="ru-RU"/>
        </w:rPr>
        <w:t xml:space="preserve">· Через одну строку </w:t>
      </w:r>
      <w:r w:rsidR="00EC1A59" w:rsidRPr="00EC1A59">
        <w:rPr>
          <w:rFonts w:ascii="PT Sans Narrow" w:eastAsia="Times New Roman" w:hAnsi="PT Sans Narrow" w:cs="Times New Roman"/>
          <w:b/>
          <w:color w:val="2B5280"/>
          <w:sz w:val="27"/>
          <w:szCs w:val="27"/>
          <w:lang w:val="ru-RU"/>
        </w:rPr>
        <w:t xml:space="preserve">· </w:t>
      </w:r>
      <w:r w:rsidR="00FA1752">
        <w:rPr>
          <w:rFonts w:ascii="PT Sans Narrow" w:eastAsia="Times New Roman" w:hAnsi="PT Sans Narrow" w:cs="Times New Roman"/>
          <w:b/>
          <w:color w:val="2B5280"/>
          <w:sz w:val="27"/>
          <w:szCs w:val="27"/>
          <w:lang w:val="ru-RU"/>
        </w:rPr>
        <w:t>Н</w:t>
      </w:r>
      <w:r w:rsidR="00EC1A59" w:rsidRPr="00EC1A59">
        <w:rPr>
          <w:rFonts w:ascii="PT Sans Narrow" w:eastAsia="Times New Roman" w:hAnsi="PT Sans Narrow" w:cs="Times New Roman"/>
          <w:b/>
          <w:color w:val="2B5280"/>
          <w:sz w:val="27"/>
          <w:szCs w:val="27"/>
          <w:lang w:val="ru-RU"/>
        </w:rPr>
        <w:t>азвание статьи</w:t>
      </w:r>
    </w:p>
    <w:p w:rsidR="00EC1A59" w:rsidRPr="00323AEF" w:rsidRDefault="00EC1A59" w:rsidP="00623FBE">
      <w:pPr>
        <w:shd w:val="clear" w:color="auto" w:fill="FFFFFF"/>
        <w:jc w:val="both"/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</w:pP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Заголовок должен быть набран прописными буквами полужирным шрифтом (размер шрифта – 1</w:t>
      </w:r>
      <w:r w:rsidR="00A664A6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6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пт</w:t>
      </w:r>
      <w:proofErr w:type="spellEnd"/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) и </w:t>
      </w:r>
      <w:r w:rsidRPr="009F14CD">
        <w:rPr>
          <w:rFonts w:ascii="PT Sans Narrow" w:eastAsia="Times New Roman" w:hAnsi="PT Sans Narrow" w:cs="Times New Roman"/>
          <w:sz w:val="27"/>
          <w:szCs w:val="27"/>
          <w:lang w:val="ru-RU"/>
        </w:rPr>
        <w:t>выравнивается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по центру. Обратите внимание, что в конце заголовка точка не ставится!</w:t>
      </w:r>
    </w:p>
    <w:p w:rsidR="00A664A6" w:rsidRDefault="00B96676" w:rsidP="00623FBE">
      <w:pPr>
        <w:shd w:val="clear" w:color="auto" w:fill="FFFFFF"/>
        <w:jc w:val="both"/>
        <w:rPr>
          <w:rFonts w:ascii="PT Sans Narrow" w:eastAsia="Times New Roman" w:hAnsi="PT Sans Narrow" w:cs="Times New Roman"/>
          <w:b/>
          <w:color w:val="2B5280"/>
          <w:sz w:val="27"/>
          <w:szCs w:val="27"/>
          <w:lang w:val="ru-RU"/>
        </w:rPr>
      </w:pPr>
      <w:r>
        <w:rPr>
          <w:rFonts w:ascii="PT Sans Narrow" w:eastAsia="Times New Roman" w:hAnsi="PT Sans Narrow" w:cs="Times New Roman"/>
          <w:b/>
          <w:color w:val="2B5280"/>
          <w:sz w:val="27"/>
          <w:szCs w:val="27"/>
          <w:lang w:val="ru-RU"/>
        </w:rPr>
        <w:t xml:space="preserve">· Через одну строку </w:t>
      </w:r>
      <w:r w:rsidR="00EC1A59" w:rsidRPr="00EC1A59">
        <w:rPr>
          <w:rFonts w:ascii="PT Sans Narrow" w:eastAsia="Times New Roman" w:hAnsi="PT Sans Narrow" w:cs="Times New Roman"/>
          <w:b/>
          <w:color w:val="2B5280"/>
          <w:sz w:val="27"/>
          <w:szCs w:val="27"/>
          <w:lang w:val="ru-RU"/>
        </w:rPr>
        <w:t xml:space="preserve">· </w:t>
      </w:r>
      <w:r w:rsidR="00A664A6">
        <w:rPr>
          <w:rFonts w:ascii="PT Sans Narrow" w:eastAsia="Times New Roman" w:hAnsi="PT Sans Narrow" w:cs="Times New Roman"/>
          <w:b/>
          <w:color w:val="2B5280"/>
          <w:sz w:val="27"/>
          <w:szCs w:val="27"/>
          <w:lang w:val="ru-RU"/>
        </w:rPr>
        <w:t>И</w:t>
      </w:r>
      <w:r w:rsidR="00EC1A59" w:rsidRPr="00EC1A59">
        <w:rPr>
          <w:rFonts w:ascii="PT Sans Narrow" w:eastAsia="Times New Roman" w:hAnsi="PT Sans Narrow" w:cs="Times New Roman"/>
          <w:b/>
          <w:color w:val="2B5280"/>
          <w:sz w:val="27"/>
          <w:szCs w:val="27"/>
          <w:lang w:val="ru-RU"/>
        </w:rPr>
        <w:t>нициалы</w:t>
      </w:r>
      <w:r w:rsidR="00A664A6">
        <w:rPr>
          <w:rFonts w:ascii="PT Sans Narrow" w:eastAsia="Times New Roman" w:hAnsi="PT Sans Narrow" w:cs="Times New Roman"/>
          <w:b/>
          <w:color w:val="2B5280"/>
          <w:sz w:val="27"/>
          <w:szCs w:val="27"/>
          <w:lang w:val="ru-RU"/>
        </w:rPr>
        <w:t xml:space="preserve"> и фамилия </w:t>
      </w:r>
      <w:r w:rsidR="00EC1A59" w:rsidRPr="00EC1A59">
        <w:rPr>
          <w:rFonts w:ascii="PT Sans Narrow" w:eastAsia="Times New Roman" w:hAnsi="PT Sans Narrow" w:cs="Times New Roman"/>
          <w:b/>
          <w:color w:val="2B5280"/>
          <w:sz w:val="27"/>
          <w:szCs w:val="27"/>
          <w:lang w:val="ru-RU"/>
        </w:rPr>
        <w:t>автор</w:t>
      </w:r>
      <w:r w:rsidR="00A664A6">
        <w:rPr>
          <w:rFonts w:ascii="PT Sans Narrow" w:eastAsia="Times New Roman" w:hAnsi="PT Sans Narrow" w:cs="Times New Roman"/>
          <w:b/>
          <w:color w:val="2B5280"/>
          <w:sz w:val="27"/>
          <w:szCs w:val="27"/>
          <w:lang w:val="ru-RU"/>
        </w:rPr>
        <w:t>а (-</w:t>
      </w:r>
      <w:proofErr w:type="spellStart"/>
      <w:r w:rsidR="00EC1A59" w:rsidRPr="00EC1A59">
        <w:rPr>
          <w:rFonts w:ascii="PT Sans Narrow" w:eastAsia="Times New Roman" w:hAnsi="PT Sans Narrow" w:cs="Times New Roman"/>
          <w:b/>
          <w:color w:val="2B5280"/>
          <w:sz w:val="27"/>
          <w:szCs w:val="27"/>
          <w:lang w:val="ru-RU"/>
        </w:rPr>
        <w:t>ов</w:t>
      </w:r>
      <w:proofErr w:type="spellEnd"/>
      <w:r w:rsidR="00A664A6">
        <w:rPr>
          <w:rFonts w:ascii="PT Sans Narrow" w:eastAsia="Times New Roman" w:hAnsi="PT Sans Narrow" w:cs="Times New Roman"/>
          <w:b/>
          <w:color w:val="2B5280"/>
          <w:sz w:val="27"/>
          <w:szCs w:val="27"/>
          <w:lang w:val="ru-RU"/>
        </w:rPr>
        <w:t>)</w:t>
      </w:r>
      <w:r>
        <w:rPr>
          <w:rFonts w:ascii="PT Sans Narrow" w:eastAsia="Times New Roman" w:hAnsi="PT Sans Narrow" w:cs="Times New Roman"/>
          <w:b/>
          <w:color w:val="2B5280"/>
          <w:sz w:val="27"/>
          <w:szCs w:val="27"/>
          <w:lang w:val="ru-RU"/>
        </w:rPr>
        <w:t xml:space="preserve">, </w:t>
      </w:r>
    </w:p>
    <w:p w:rsidR="00A664A6" w:rsidRPr="00323AEF" w:rsidRDefault="00A664A6" w:rsidP="00A664A6">
      <w:pPr>
        <w:shd w:val="clear" w:color="auto" w:fill="FFFFFF"/>
        <w:jc w:val="both"/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</w:pP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Ф.И.О. авторов должны быть набраны строчными буквами. В том случае, когда у статьи более одного автора, то Ф.И.О. авторов записываются подряд через запятую.</w:t>
      </w:r>
    </w:p>
    <w:p w:rsidR="00A664A6" w:rsidRDefault="00A664A6" w:rsidP="00A664A6">
      <w:pPr>
        <w:shd w:val="clear" w:color="auto" w:fill="FFFFFF"/>
        <w:jc w:val="both"/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</w:pP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Шрифт – полужирный, размер шрифта – 1</w:t>
      </w:r>
      <w:r w:rsidR="0045072A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6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пт</w:t>
      </w:r>
      <w:proofErr w:type="spellEnd"/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, выравнивание по центру.</w:t>
      </w:r>
    </w:p>
    <w:p w:rsidR="00EC1A59" w:rsidRPr="00EC1A59" w:rsidRDefault="0088685D" w:rsidP="00623FBE">
      <w:pPr>
        <w:shd w:val="clear" w:color="auto" w:fill="FFFFFF"/>
        <w:jc w:val="both"/>
        <w:rPr>
          <w:rFonts w:ascii="PT Sans Narrow" w:eastAsia="Times New Roman" w:hAnsi="PT Sans Narrow" w:cs="Times New Roman"/>
          <w:b/>
          <w:color w:val="000000"/>
          <w:sz w:val="27"/>
          <w:szCs w:val="27"/>
          <w:lang w:val="ru-RU"/>
        </w:rPr>
      </w:pPr>
      <w:r>
        <w:rPr>
          <w:rFonts w:ascii="PT Sans Narrow" w:eastAsia="Times New Roman" w:hAnsi="PT Sans Narrow" w:cs="Times New Roman"/>
          <w:b/>
          <w:color w:val="2B5280"/>
          <w:sz w:val="27"/>
          <w:szCs w:val="27"/>
          <w:lang w:val="ru-RU"/>
        </w:rPr>
        <w:t xml:space="preserve">Через одну строку </w:t>
      </w:r>
      <w:r w:rsidR="00A664A6">
        <w:rPr>
          <w:rFonts w:ascii="PT Sans Narrow" w:eastAsia="Times New Roman" w:hAnsi="PT Sans Narrow" w:cs="Times New Roman"/>
          <w:b/>
          <w:color w:val="2B5280"/>
          <w:sz w:val="27"/>
          <w:szCs w:val="27"/>
          <w:lang w:val="ru-RU"/>
        </w:rPr>
        <w:t xml:space="preserve">- </w:t>
      </w:r>
      <w:r w:rsidR="00B96676">
        <w:rPr>
          <w:rFonts w:ascii="PT Sans Narrow" w:eastAsia="Times New Roman" w:hAnsi="PT Sans Narrow" w:cs="Times New Roman"/>
          <w:b/>
          <w:color w:val="2B5280"/>
          <w:sz w:val="27"/>
          <w:szCs w:val="27"/>
          <w:lang w:val="ru-RU"/>
        </w:rPr>
        <w:t>ученая степень, ученое звание</w:t>
      </w:r>
      <w:r w:rsidR="00A664A6">
        <w:rPr>
          <w:rFonts w:ascii="PT Sans Narrow" w:eastAsia="Times New Roman" w:hAnsi="PT Sans Narrow" w:cs="Times New Roman"/>
          <w:b/>
          <w:color w:val="2B5280"/>
          <w:sz w:val="27"/>
          <w:szCs w:val="27"/>
          <w:lang w:val="ru-RU"/>
        </w:rPr>
        <w:t xml:space="preserve"> автора (-</w:t>
      </w:r>
      <w:proofErr w:type="spellStart"/>
      <w:r w:rsidR="00A664A6">
        <w:rPr>
          <w:rFonts w:ascii="PT Sans Narrow" w:eastAsia="Times New Roman" w:hAnsi="PT Sans Narrow" w:cs="Times New Roman"/>
          <w:b/>
          <w:color w:val="2B5280"/>
          <w:sz w:val="27"/>
          <w:szCs w:val="27"/>
          <w:lang w:val="ru-RU"/>
        </w:rPr>
        <w:t>ов</w:t>
      </w:r>
      <w:proofErr w:type="spellEnd"/>
      <w:r w:rsidR="00A664A6">
        <w:rPr>
          <w:rFonts w:ascii="PT Sans Narrow" w:eastAsia="Times New Roman" w:hAnsi="PT Sans Narrow" w:cs="Times New Roman"/>
          <w:b/>
          <w:color w:val="2B5280"/>
          <w:sz w:val="27"/>
          <w:szCs w:val="27"/>
          <w:lang w:val="ru-RU"/>
        </w:rPr>
        <w:t>)</w:t>
      </w:r>
      <w:r w:rsidR="00B96676">
        <w:rPr>
          <w:rFonts w:ascii="PT Sans Narrow" w:eastAsia="Times New Roman" w:hAnsi="PT Sans Narrow" w:cs="Times New Roman"/>
          <w:b/>
          <w:color w:val="2B5280"/>
          <w:sz w:val="27"/>
          <w:szCs w:val="27"/>
          <w:lang w:val="ru-RU"/>
        </w:rPr>
        <w:t>:</w:t>
      </w:r>
    </w:p>
    <w:p w:rsidR="0045072A" w:rsidRDefault="0045072A" w:rsidP="0045072A">
      <w:pPr>
        <w:shd w:val="clear" w:color="auto" w:fill="FFFFFF"/>
        <w:jc w:val="both"/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</w:pP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Шрифт – </w:t>
      </w:r>
      <w:r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обычный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, размер шрифта – 1</w:t>
      </w:r>
      <w:r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4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пт</w:t>
      </w:r>
      <w:proofErr w:type="spellEnd"/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, выравнивание по центру.</w:t>
      </w:r>
    </w:p>
    <w:p w:rsidR="00EC1A59" w:rsidRPr="00BB3E3A" w:rsidRDefault="00B96676" w:rsidP="00623FBE">
      <w:pPr>
        <w:shd w:val="clear" w:color="auto" w:fill="FFFFFF"/>
        <w:jc w:val="both"/>
        <w:rPr>
          <w:rFonts w:ascii="PT Sans Narrow" w:eastAsia="Times New Roman" w:hAnsi="PT Sans Narrow" w:cs="Times New Roman"/>
          <w:b/>
          <w:color w:val="0070C0"/>
          <w:sz w:val="27"/>
          <w:szCs w:val="27"/>
          <w:lang w:val="ru-RU"/>
        </w:rPr>
      </w:pPr>
      <w:r>
        <w:rPr>
          <w:rFonts w:ascii="PT Sans Narrow" w:eastAsia="Times New Roman" w:hAnsi="PT Sans Narrow" w:cs="Times New Roman"/>
          <w:b/>
          <w:color w:val="2B5280"/>
          <w:sz w:val="27"/>
          <w:szCs w:val="27"/>
          <w:lang w:val="ru-RU"/>
        </w:rPr>
        <w:t xml:space="preserve">· </w:t>
      </w:r>
      <w:r w:rsidR="0088685D">
        <w:rPr>
          <w:rFonts w:ascii="PT Sans Narrow" w:eastAsia="Times New Roman" w:hAnsi="PT Sans Narrow" w:cs="Times New Roman"/>
          <w:b/>
          <w:color w:val="2B5280"/>
          <w:sz w:val="27"/>
          <w:szCs w:val="27"/>
          <w:lang w:val="ru-RU"/>
        </w:rPr>
        <w:t xml:space="preserve">На следующей </w:t>
      </w:r>
      <w:r>
        <w:rPr>
          <w:rFonts w:ascii="PT Sans Narrow" w:eastAsia="Times New Roman" w:hAnsi="PT Sans Narrow" w:cs="Times New Roman"/>
          <w:b/>
          <w:color w:val="2B5280"/>
          <w:sz w:val="27"/>
          <w:szCs w:val="27"/>
          <w:lang w:val="ru-RU"/>
        </w:rPr>
        <w:t>строк</w:t>
      </w:r>
      <w:r w:rsidR="0088685D">
        <w:rPr>
          <w:rFonts w:ascii="PT Sans Narrow" w:eastAsia="Times New Roman" w:hAnsi="PT Sans Narrow" w:cs="Times New Roman"/>
          <w:b/>
          <w:color w:val="2B5280"/>
          <w:sz w:val="27"/>
          <w:szCs w:val="27"/>
          <w:lang w:val="ru-RU"/>
        </w:rPr>
        <w:t>е</w:t>
      </w:r>
      <w:r>
        <w:rPr>
          <w:rFonts w:ascii="PT Sans Narrow" w:eastAsia="Times New Roman" w:hAnsi="PT Sans Narrow" w:cs="Times New Roman"/>
          <w:b/>
          <w:color w:val="2B5280"/>
          <w:sz w:val="27"/>
          <w:szCs w:val="27"/>
          <w:lang w:val="ru-RU"/>
        </w:rPr>
        <w:t xml:space="preserve"> </w:t>
      </w:r>
      <w:r w:rsidRPr="00B96676">
        <w:rPr>
          <w:rFonts w:ascii="PT Sans Narrow" w:eastAsia="Times New Roman" w:hAnsi="PT Sans Narrow" w:cs="Times New Roman"/>
          <w:color w:val="002060"/>
          <w:sz w:val="27"/>
          <w:szCs w:val="27"/>
          <w:lang w:val="ru-RU"/>
        </w:rPr>
        <w:t>-</w:t>
      </w:r>
      <w:r w:rsidRPr="00B96676">
        <w:rPr>
          <w:rFonts w:ascii="PT Sans Narrow" w:eastAsia="Times New Roman" w:hAnsi="PT Sans Narrow" w:cs="Times New Roman"/>
          <w:color w:val="0070C0"/>
          <w:sz w:val="27"/>
          <w:szCs w:val="27"/>
          <w:lang w:val="ru-RU"/>
        </w:rPr>
        <w:t xml:space="preserve"> </w:t>
      </w:r>
      <w:r w:rsidR="00EC1A59" w:rsidRPr="00B96676">
        <w:rPr>
          <w:rFonts w:ascii="PT Sans Narrow" w:eastAsia="Times New Roman" w:hAnsi="PT Sans Narrow" w:cs="Times New Roman"/>
          <w:b/>
          <w:color w:val="0070C0"/>
          <w:sz w:val="27"/>
          <w:szCs w:val="27"/>
          <w:lang w:val="ru-RU"/>
        </w:rPr>
        <w:t>Название организации</w:t>
      </w:r>
      <w:r w:rsidR="0088685D">
        <w:rPr>
          <w:rFonts w:ascii="PT Sans Narrow" w:eastAsia="Times New Roman" w:hAnsi="PT Sans Narrow" w:cs="Times New Roman"/>
          <w:b/>
          <w:color w:val="0070C0"/>
          <w:sz w:val="27"/>
          <w:szCs w:val="27"/>
          <w:lang w:val="ru-RU"/>
        </w:rPr>
        <w:t xml:space="preserve">, город, </w:t>
      </w:r>
      <w:r>
        <w:rPr>
          <w:rFonts w:ascii="PT Sans Narrow" w:eastAsia="Times New Roman" w:hAnsi="PT Sans Narrow" w:cs="Times New Roman"/>
          <w:b/>
          <w:color w:val="0070C0"/>
          <w:sz w:val="27"/>
          <w:szCs w:val="27"/>
          <w:lang w:val="ru-RU"/>
        </w:rPr>
        <w:t>страна</w:t>
      </w:r>
      <w:r w:rsidR="0088685D">
        <w:rPr>
          <w:rFonts w:ascii="PT Sans Narrow" w:eastAsia="Times New Roman" w:hAnsi="PT Sans Narrow" w:cs="Times New Roman"/>
          <w:b/>
          <w:color w:val="0070C0"/>
          <w:sz w:val="27"/>
          <w:szCs w:val="27"/>
          <w:lang w:val="ru-RU"/>
        </w:rPr>
        <w:t xml:space="preserve"> и </w:t>
      </w:r>
      <w:r w:rsidR="00BB3E3A">
        <w:rPr>
          <w:rFonts w:ascii="PT Sans Narrow" w:eastAsia="Times New Roman" w:hAnsi="PT Sans Narrow" w:cs="Times New Roman"/>
          <w:b/>
          <w:color w:val="0070C0"/>
          <w:sz w:val="27"/>
          <w:szCs w:val="27"/>
        </w:rPr>
        <w:t>E</w:t>
      </w:r>
      <w:r w:rsidR="00BB3E3A" w:rsidRPr="00BB3E3A">
        <w:rPr>
          <w:rFonts w:ascii="PT Sans Narrow" w:eastAsia="Times New Roman" w:hAnsi="PT Sans Narrow" w:cs="Times New Roman"/>
          <w:b/>
          <w:color w:val="0070C0"/>
          <w:sz w:val="27"/>
          <w:szCs w:val="27"/>
          <w:lang w:val="ru-RU"/>
        </w:rPr>
        <w:t>-</w:t>
      </w:r>
      <w:r w:rsidR="00BB3E3A">
        <w:rPr>
          <w:rFonts w:ascii="PT Sans Narrow" w:eastAsia="Times New Roman" w:hAnsi="PT Sans Narrow" w:cs="Times New Roman"/>
          <w:b/>
          <w:color w:val="0070C0"/>
          <w:sz w:val="27"/>
          <w:szCs w:val="27"/>
        </w:rPr>
        <w:t>mail</w:t>
      </w:r>
    </w:p>
    <w:p w:rsidR="00EC1A59" w:rsidRPr="00323AEF" w:rsidRDefault="0088685D" w:rsidP="00623FBE">
      <w:pPr>
        <w:shd w:val="clear" w:color="auto" w:fill="FFFFFF"/>
        <w:jc w:val="both"/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</w:pPr>
      <w:r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Информация </w:t>
      </w:r>
      <w:r w:rsidR="00EC1A59"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наб</w:t>
      </w:r>
      <w:r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ирается </w:t>
      </w:r>
      <w:r w:rsidR="00EC1A59"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строчными буквами.</w:t>
      </w:r>
      <w:r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</w:t>
      </w:r>
      <w:r w:rsidR="00EC1A59"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Шрифт – обычный, размер шрифта – 1</w:t>
      </w:r>
      <w:r w:rsidR="0045072A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4</w:t>
      </w:r>
      <w:r w:rsidR="00EC1A59"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="00EC1A59"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пт</w:t>
      </w:r>
      <w:proofErr w:type="spellEnd"/>
      <w:r w:rsidR="00EC1A59"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, выравнивание по центру.</w:t>
      </w:r>
    </w:p>
    <w:p w:rsidR="00EC1A59" w:rsidRPr="00EC1A59" w:rsidRDefault="00B96676" w:rsidP="00623FBE">
      <w:pPr>
        <w:shd w:val="clear" w:color="auto" w:fill="FFFFFF"/>
        <w:jc w:val="both"/>
        <w:rPr>
          <w:rFonts w:ascii="PT Sans Narrow" w:eastAsia="Times New Roman" w:hAnsi="PT Sans Narrow" w:cs="Times New Roman"/>
          <w:b/>
          <w:color w:val="000000"/>
          <w:sz w:val="27"/>
          <w:szCs w:val="27"/>
          <w:lang w:val="ru-RU"/>
        </w:rPr>
      </w:pPr>
      <w:r>
        <w:rPr>
          <w:rFonts w:ascii="PT Sans Narrow" w:eastAsia="Times New Roman" w:hAnsi="PT Sans Narrow" w:cs="Times New Roman"/>
          <w:b/>
          <w:color w:val="2B5280"/>
          <w:sz w:val="27"/>
          <w:szCs w:val="27"/>
          <w:lang w:val="ru-RU"/>
        </w:rPr>
        <w:t xml:space="preserve">· Через одну строку - </w:t>
      </w:r>
      <w:r w:rsidR="00EC1A59" w:rsidRPr="00EC1A59">
        <w:rPr>
          <w:rFonts w:ascii="PT Sans Narrow" w:eastAsia="Times New Roman" w:hAnsi="PT Sans Narrow" w:cs="Times New Roman"/>
          <w:b/>
          <w:color w:val="2B5280"/>
          <w:sz w:val="27"/>
          <w:szCs w:val="27"/>
          <w:lang w:val="ru-RU"/>
        </w:rPr>
        <w:t>· Аннотация</w:t>
      </w:r>
      <w:r w:rsidR="0045072A">
        <w:rPr>
          <w:rFonts w:ascii="PT Sans Narrow" w:eastAsia="Times New Roman" w:hAnsi="PT Sans Narrow" w:cs="Times New Roman"/>
          <w:b/>
          <w:color w:val="2B5280"/>
          <w:sz w:val="27"/>
          <w:szCs w:val="27"/>
          <w:lang w:val="ru-RU"/>
        </w:rPr>
        <w:t xml:space="preserve"> (слово не пишется)</w:t>
      </w:r>
    </w:p>
    <w:p w:rsidR="00EC1A59" w:rsidRPr="00323AEF" w:rsidRDefault="00EC1A59" w:rsidP="00623FBE">
      <w:pPr>
        <w:shd w:val="clear" w:color="auto" w:fill="FFFFFF"/>
        <w:jc w:val="both"/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</w:pP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Аннотация объемом не более 1</w:t>
      </w:r>
      <w:r w:rsidR="0045072A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0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строк должна кратко излагать предмет статьи и основные содержащиеся в ней выводы.</w:t>
      </w:r>
      <w:r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Шрифт –</w:t>
      </w:r>
      <w:r w:rsidR="009F14CD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обычный, размер шрифта – 12 пт.</w:t>
      </w:r>
    </w:p>
    <w:p w:rsidR="00EC1A59" w:rsidRDefault="00EC1A59" w:rsidP="00623FBE">
      <w:pPr>
        <w:shd w:val="clear" w:color="auto" w:fill="FFFFFF"/>
        <w:jc w:val="both"/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</w:pP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Форматирование выравниванием по ширине страницы.</w:t>
      </w:r>
    </w:p>
    <w:p w:rsidR="00EC1A59" w:rsidRPr="00EC1A59" w:rsidRDefault="00BB3E3A" w:rsidP="00623FBE">
      <w:pPr>
        <w:shd w:val="clear" w:color="auto" w:fill="FFFFFF"/>
        <w:jc w:val="both"/>
        <w:rPr>
          <w:rFonts w:ascii="PT Sans Narrow" w:eastAsia="Times New Roman" w:hAnsi="PT Sans Narrow" w:cs="Times New Roman"/>
          <w:b/>
          <w:color w:val="000000"/>
          <w:sz w:val="27"/>
          <w:szCs w:val="27"/>
          <w:lang w:val="ru-RU"/>
        </w:rPr>
      </w:pPr>
      <w:r>
        <w:rPr>
          <w:rFonts w:ascii="PT Sans Narrow" w:eastAsia="Times New Roman" w:hAnsi="PT Sans Narrow" w:cs="Times New Roman"/>
          <w:b/>
          <w:color w:val="2B5280"/>
          <w:sz w:val="27"/>
          <w:szCs w:val="27"/>
          <w:lang w:val="ru-RU"/>
        </w:rPr>
        <w:t xml:space="preserve">· Через одну строку </w:t>
      </w:r>
      <w:r w:rsidR="00EC1A59" w:rsidRPr="00EC1A59">
        <w:rPr>
          <w:rFonts w:ascii="PT Sans Narrow" w:eastAsia="Times New Roman" w:hAnsi="PT Sans Narrow" w:cs="Times New Roman"/>
          <w:b/>
          <w:color w:val="2B5280"/>
          <w:sz w:val="27"/>
          <w:szCs w:val="27"/>
          <w:lang w:val="ru-RU"/>
        </w:rPr>
        <w:t>· Текст статьи</w:t>
      </w:r>
    </w:p>
    <w:p w:rsidR="00A10D08" w:rsidRDefault="00EC1A59" w:rsidP="00623FBE">
      <w:pPr>
        <w:shd w:val="clear" w:color="auto" w:fill="FFFFFF"/>
        <w:jc w:val="both"/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</w:pP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Размер шрифта – 1</w:t>
      </w:r>
      <w:r w:rsidR="0045072A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4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пт</w:t>
      </w:r>
      <w:proofErr w:type="spellEnd"/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, межд</w:t>
      </w:r>
      <w:r w:rsidR="00A10D08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устрочный интервал – одинарный.</w:t>
      </w:r>
    </w:p>
    <w:p w:rsidR="00EC1A59" w:rsidRPr="00323AEF" w:rsidRDefault="00EC1A59" w:rsidP="00623FBE">
      <w:pPr>
        <w:shd w:val="clear" w:color="auto" w:fill="FFFFFF"/>
        <w:jc w:val="both"/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</w:pP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Форматирование выравниванием по ширине.</w:t>
      </w:r>
      <w:r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Стилевое оформление – обычное. При наборе текста не делать </w:t>
      </w:r>
      <w:r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автоматическое расставление 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перенос</w:t>
      </w:r>
      <w:r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ов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.</w:t>
      </w:r>
    </w:p>
    <w:p w:rsidR="00EC1A59" w:rsidRPr="00323AEF" w:rsidRDefault="00EC1A59" w:rsidP="00623FBE">
      <w:pPr>
        <w:shd w:val="clear" w:color="auto" w:fill="FFFFFF"/>
        <w:jc w:val="both"/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</w:pP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Встречающиеся в тексте условные обозначения и сокращения должны быть раскрыты при первом появлении их в тексте.</w:t>
      </w:r>
    </w:p>
    <w:p w:rsidR="00EC1A59" w:rsidRPr="00623FBE" w:rsidRDefault="00EC1A59" w:rsidP="00623FBE">
      <w:pPr>
        <w:shd w:val="clear" w:color="auto" w:fill="FFFFFF"/>
        <w:jc w:val="both"/>
        <w:rPr>
          <w:rFonts w:ascii="PT Sans Narrow" w:eastAsia="Times New Roman" w:hAnsi="PT Sans Narrow" w:cs="Times New Roman"/>
          <w:b/>
          <w:color w:val="000000"/>
          <w:sz w:val="27"/>
          <w:szCs w:val="27"/>
          <w:lang w:val="ru-RU"/>
        </w:rPr>
      </w:pPr>
      <w:r w:rsidRPr="00623FBE">
        <w:rPr>
          <w:rFonts w:ascii="PT Sans Narrow" w:eastAsia="Times New Roman" w:hAnsi="PT Sans Narrow" w:cs="Times New Roman"/>
          <w:b/>
          <w:color w:val="2B5280"/>
          <w:sz w:val="27"/>
          <w:szCs w:val="27"/>
          <w:lang w:val="ru-RU"/>
        </w:rPr>
        <w:t>· Таблицы</w:t>
      </w:r>
    </w:p>
    <w:p w:rsidR="00EC1A59" w:rsidRDefault="00EC1A59" w:rsidP="00623FBE">
      <w:pPr>
        <w:shd w:val="clear" w:color="auto" w:fill="FFFFFF"/>
        <w:jc w:val="both"/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</w:pP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Таблицы в тексте должны быть выполнены в редакторе 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</w:rPr>
        <w:t>Microsoft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</w:rPr>
        <w:t>Word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(не отсканированные и не в виде рисунка). Таблицы должны располагаться в пределах рабочего поля. Форматирование номера таблицы и ее названия: </w:t>
      </w:r>
      <w:r w:rsidR="0088685D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название таблицы должно располагаться над таблицей, 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шрифт обычный, размер 1</w:t>
      </w:r>
      <w:r w:rsidR="0045072A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3</w:t>
      </w:r>
      <w:r w:rsidR="0088685D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-14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пт</w:t>
      </w:r>
      <w:proofErr w:type="spellEnd"/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, выравнивание по </w:t>
      </w:r>
      <w:r w:rsidR="0088685D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ширине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. Обратите внимание, что в конце названия таблицы точка не ставится! Содержимое таблицы – шрифт обычный, размер 1</w:t>
      </w:r>
      <w:r w:rsidR="0045072A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3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пт</w:t>
      </w:r>
      <w:proofErr w:type="spellEnd"/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, интервал – одинарный. </w:t>
      </w:r>
    </w:p>
    <w:p w:rsidR="001A46BE" w:rsidRDefault="001A46BE" w:rsidP="00623FBE">
      <w:pPr>
        <w:shd w:val="clear" w:color="auto" w:fill="FFFFFF"/>
        <w:jc w:val="both"/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</w:pPr>
    </w:p>
    <w:p w:rsidR="00EC1A59" w:rsidRPr="00623FBE" w:rsidRDefault="00EC1A59" w:rsidP="00623FBE">
      <w:pPr>
        <w:shd w:val="clear" w:color="auto" w:fill="FFFFFF"/>
        <w:jc w:val="both"/>
        <w:rPr>
          <w:rFonts w:ascii="PT Sans Narrow" w:eastAsia="Times New Roman" w:hAnsi="PT Sans Narrow" w:cs="Times New Roman"/>
          <w:b/>
          <w:color w:val="000000"/>
          <w:sz w:val="27"/>
          <w:szCs w:val="27"/>
          <w:lang w:val="ru-RU"/>
        </w:rPr>
      </w:pPr>
      <w:r w:rsidRPr="00623FBE">
        <w:rPr>
          <w:rFonts w:ascii="PT Sans Narrow" w:eastAsia="Times New Roman" w:hAnsi="PT Sans Narrow" w:cs="Times New Roman"/>
          <w:b/>
          <w:color w:val="2B5280"/>
          <w:sz w:val="27"/>
          <w:szCs w:val="27"/>
          <w:lang w:val="ru-RU"/>
        </w:rPr>
        <w:lastRenderedPageBreak/>
        <w:t>· Иллюстрации</w:t>
      </w:r>
    </w:p>
    <w:p w:rsidR="00EC1A59" w:rsidRPr="00323AEF" w:rsidRDefault="00EC1A59" w:rsidP="00623FBE">
      <w:pPr>
        <w:shd w:val="clear" w:color="auto" w:fill="FFFFFF"/>
        <w:jc w:val="both"/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</w:pP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Рисунки размещаются в рамках рабочего поля. Допускается использование рисунков в форматах 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</w:rPr>
        <w:t>JPEG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и 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</w:rPr>
        <w:t>GIF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. Рисунки должны допускать перемещение в тексте и возможность изменения размеров. Используемое в тексте сканированное изображение должно иметь разрешение не менее 300 точек на дюйм.</w:t>
      </w:r>
    </w:p>
    <w:p w:rsidR="00EC1A59" w:rsidRPr="00323AEF" w:rsidRDefault="00EC1A59" w:rsidP="00623FBE">
      <w:pPr>
        <w:shd w:val="clear" w:color="auto" w:fill="FFFFFF"/>
        <w:jc w:val="both"/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</w:pP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Подпись под рисунком. Форматирование названия и номера рисунка – шрифт обычный, размер </w:t>
      </w:r>
      <w:r w:rsidR="00623FBE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–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1</w:t>
      </w:r>
      <w:r w:rsidR="0045072A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3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пт</w:t>
      </w:r>
      <w:proofErr w:type="spellEnd"/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, выравнивание по центру, интервал – одинарный. Обратите внимание, что в конце названия рисунка точка не ставится!</w:t>
      </w:r>
    </w:p>
    <w:p w:rsidR="00EC1A59" w:rsidRPr="00623FBE" w:rsidRDefault="00EC1A59" w:rsidP="00623FBE">
      <w:pPr>
        <w:shd w:val="clear" w:color="auto" w:fill="FFFFFF"/>
        <w:jc w:val="both"/>
        <w:rPr>
          <w:rFonts w:ascii="PT Sans Narrow" w:eastAsia="Times New Roman" w:hAnsi="PT Sans Narrow" w:cs="Times New Roman"/>
          <w:b/>
          <w:color w:val="000000"/>
          <w:sz w:val="27"/>
          <w:szCs w:val="27"/>
          <w:lang w:val="ru-RU"/>
        </w:rPr>
      </w:pPr>
      <w:r w:rsidRPr="00623FBE">
        <w:rPr>
          <w:rFonts w:ascii="PT Sans Narrow" w:eastAsia="Times New Roman" w:hAnsi="PT Sans Narrow" w:cs="Times New Roman"/>
          <w:b/>
          <w:color w:val="2B5280"/>
          <w:sz w:val="27"/>
          <w:szCs w:val="27"/>
          <w:lang w:val="ru-RU"/>
        </w:rPr>
        <w:t>· Нумерация страниц и колонтитулы</w:t>
      </w:r>
    </w:p>
    <w:p w:rsidR="00EC1A59" w:rsidRPr="00323AEF" w:rsidRDefault="00EC1A59" w:rsidP="00623FBE">
      <w:pPr>
        <w:shd w:val="clear" w:color="auto" w:fill="FFFFFF"/>
        <w:jc w:val="both"/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</w:pP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Не используйте колонтитулы. Нумерация страниц производится внизу </w:t>
      </w:r>
      <w:r w:rsidR="00623FBE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по центру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, начиная с 1–ой страницы.</w:t>
      </w:r>
    </w:p>
    <w:p w:rsidR="00EC1A59" w:rsidRPr="00323AEF" w:rsidRDefault="00EC1A59" w:rsidP="00623FBE">
      <w:pPr>
        <w:shd w:val="clear" w:color="auto" w:fill="FFFFFF"/>
        <w:jc w:val="both"/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</w:pPr>
      <w:r w:rsidRPr="00623FBE">
        <w:rPr>
          <w:rFonts w:ascii="PT Sans Narrow" w:eastAsia="Times New Roman" w:hAnsi="PT Sans Narrow" w:cs="Times New Roman"/>
          <w:b/>
          <w:color w:val="2B5280"/>
          <w:sz w:val="27"/>
          <w:szCs w:val="27"/>
          <w:lang w:val="ru-RU"/>
        </w:rPr>
        <w:t>· Ссылки</w:t>
      </w:r>
      <w:r w:rsidR="0088685D">
        <w:rPr>
          <w:rFonts w:ascii="PT Sans Narrow" w:eastAsia="Times New Roman" w:hAnsi="PT Sans Narrow" w:cs="Times New Roman"/>
          <w:b/>
          <w:color w:val="2B5280"/>
          <w:sz w:val="27"/>
          <w:szCs w:val="27"/>
          <w:lang w:val="ru-RU"/>
        </w:rPr>
        <w:t xml:space="preserve"> - 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В тексте ссылки на литературу и источники оформляются следующим образом:</w:t>
      </w:r>
      <w:r w:rsidR="0088685D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Текст статьи ...</w:t>
      </w:r>
      <w:r w:rsidR="0088685D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...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[1]. Текст статьи ... [2] и т.п.</w:t>
      </w:r>
    </w:p>
    <w:p w:rsidR="00EC1A59" w:rsidRPr="00623FBE" w:rsidRDefault="00BB3E3A" w:rsidP="00623FBE">
      <w:pPr>
        <w:shd w:val="clear" w:color="auto" w:fill="FFFFFF"/>
        <w:jc w:val="both"/>
        <w:rPr>
          <w:rFonts w:ascii="PT Sans Narrow" w:eastAsia="Times New Roman" w:hAnsi="PT Sans Narrow" w:cs="Times New Roman"/>
          <w:b/>
          <w:color w:val="000000"/>
          <w:sz w:val="27"/>
          <w:szCs w:val="27"/>
          <w:lang w:val="ru-RU"/>
        </w:rPr>
      </w:pPr>
      <w:r>
        <w:rPr>
          <w:rFonts w:ascii="PT Sans Narrow" w:eastAsia="Times New Roman" w:hAnsi="PT Sans Narrow" w:cs="Times New Roman"/>
          <w:b/>
          <w:color w:val="2B5280"/>
          <w:sz w:val="27"/>
          <w:szCs w:val="27"/>
          <w:lang w:val="ru-RU"/>
        </w:rPr>
        <w:t>· Список использованных источников:</w:t>
      </w:r>
    </w:p>
    <w:p w:rsidR="00EC1A59" w:rsidRPr="00323AEF" w:rsidRDefault="00EC1A59" w:rsidP="00623FBE">
      <w:pPr>
        <w:shd w:val="clear" w:color="auto" w:fill="FFFFFF"/>
        <w:jc w:val="both"/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</w:pPr>
      <w:r w:rsidRPr="00841F4C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Список </w:t>
      </w:r>
      <w:r w:rsidR="00BB3E3A" w:rsidRPr="00841F4C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использованных источников размещается </w:t>
      </w:r>
      <w:r w:rsidRPr="00841F4C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в конце статьи</w:t>
      </w:r>
      <w:r w:rsidR="00BB3E3A" w:rsidRPr="00841F4C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</w:t>
      </w:r>
      <w:r w:rsidR="001A46BE" w:rsidRPr="00841F4C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и </w:t>
      </w:r>
      <w:r w:rsidR="0088685D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его </w:t>
      </w:r>
      <w:r w:rsidR="001A46BE" w:rsidRPr="00841F4C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нумерация выполняется по мере встречаемости. Список литературы о</w:t>
      </w:r>
      <w:r w:rsidR="00BB3E3A" w:rsidRPr="00841F4C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формляется по правилам</w:t>
      </w:r>
      <w:r w:rsidR="001A46BE" w:rsidRPr="00841F4C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ГОСТ</w:t>
      </w:r>
      <w:r w:rsidR="00856B61" w:rsidRPr="00841F4C">
        <w:rPr>
          <w:rFonts w:ascii="PT Sans Narrow" w:eastAsia="Times New Roman" w:hAnsi="PT Sans Narrow" w:cs="Times New Roman" w:hint="eastAsia"/>
          <w:color w:val="000000"/>
          <w:sz w:val="27"/>
          <w:szCs w:val="27"/>
          <w:lang w:val="ru-RU"/>
        </w:rPr>
        <w:t> </w:t>
      </w:r>
      <w:r w:rsidR="00856B61" w:rsidRPr="00841F4C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7.1–</w:t>
      </w:r>
      <w:r w:rsidR="001A46BE" w:rsidRPr="00841F4C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2003</w:t>
      </w:r>
      <w:r w:rsidRPr="00841F4C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. Размер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шрифта 1</w:t>
      </w:r>
      <w:r w:rsidR="0088685D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3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пт., форматирование выравниванием по ширине страницы.</w:t>
      </w:r>
      <w:r w:rsidR="00BB3E3A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</w:t>
      </w:r>
    </w:p>
    <w:p w:rsidR="00EC1A59" w:rsidRPr="00802562" w:rsidRDefault="00EC1A59" w:rsidP="00623FBE">
      <w:pPr>
        <w:shd w:val="clear" w:color="auto" w:fill="FFFFFF"/>
        <w:jc w:val="both"/>
        <w:rPr>
          <w:rFonts w:ascii="PT Sans Narrow" w:eastAsia="Times New Roman" w:hAnsi="PT Sans Narrow" w:cs="Times New Roman"/>
          <w:b/>
          <w:color w:val="002060"/>
          <w:sz w:val="27"/>
          <w:szCs w:val="27"/>
          <w:lang w:val="ru-RU"/>
        </w:rPr>
      </w:pPr>
      <w:r w:rsidRPr="00802562">
        <w:rPr>
          <w:rFonts w:ascii="PT Sans Narrow" w:eastAsia="Times New Roman" w:hAnsi="PT Sans Narrow" w:cs="Times New Roman"/>
          <w:b/>
          <w:color w:val="002060"/>
          <w:sz w:val="27"/>
          <w:szCs w:val="27"/>
          <w:lang w:val="ru-RU"/>
        </w:rPr>
        <w:t>Примеры оформления списка литературы:</w:t>
      </w:r>
    </w:p>
    <w:p w:rsidR="00EC1A59" w:rsidRPr="00802562" w:rsidRDefault="00EC1A59" w:rsidP="00623FBE">
      <w:pPr>
        <w:shd w:val="clear" w:color="auto" w:fill="FFFFFF"/>
        <w:jc w:val="both"/>
        <w:rPr>
          <w:rFonts w:ascii="PT Sans Narrow" w:eastAsia="Times New Roman" w:hAnsi="PT Sans Narrow" w:cs="Times New Roman"/>
          <w:color w:val="000000"/>
          <w:sz w:val="27"/>
          <w:szCs w:val="27"/>
          <w:u w:val="single"/>
          <w:lang w:val="ru-RU"/>
        </w:rPr>
      </w:pPr>
      <w:r w:rsidRPr="00802562">
        <w:rPr>
          <w:rFonts w:ascii="PT Sans Narrow" w:eastAsia="Times New Roman" w:hAnsi="PT Sans Narrow" w:cs="Times New Roman"/>
          <w:color w:val="000000"/>
          <w:sz w:val="27"/>
          <w:szCs w:val="27"/>
          <w:u w:val="single"/>
          <w:lang w:val="ru-RU"/>
        </w:rPr>
        <w:t>Для книг:</w:t>
      </w:r>
    </w:p>
    <w:p w:rsidR="00EC1A59" w:rsidRDefault="00EC1A59" w:rsidP="00623FBE">
      <w:pPr>
        <w:shd w:val="clear" w:color="auto" w:fill="FFFFFF"/>
        <w:jc w:val="both"/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</w:pP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1</w:t>
      </w:r>
      <w:r w:rsidR="00802562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.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Зуб</w:t>
      </w:r>
      <w:r w:rsidR="00623FBE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,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А.Т. Управление организационными кризисами</w:t>
      </w:r>
      <w:r w:rsidR="00802562" w:rsidRPr="00802562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</w:t>
      </w:r>
      <w:r w:rsidR="00802562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/ А.Т. Зуб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. </w:t>
      </w:r>
      <w:r w:rsidR="00623FBE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–</w:t>
      </w:r>
      <w:r w:rsidR="00802562" w:rsidRPr="00802562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М.: Университетский гуманитарный лицей, 20</w:t>
      </w:r>
      <w:r w:rsidR="00802562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15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.</w:t>
      </w:r>
      <w:r w:rsidR="00623FBE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– 156 с.</w:t>
      </w:r>
    </w:p>
    <w:p w:rsidR="00623FBE" w:rsidRPr="009F7034" w:rsidRDefault="00EC1A59" w:rsidP="00623FBE">
      <w:pPr>
        <w:shd w:val="clear" w:color="auto" w:fill="FFFFFF"/>
        <w:jc w:val="both"/>
        <w:rPr>
          <w:rFonts w:ascii="PT Sans Narrow" w:eastAsia="Times New Roman" w:hAnsi="PT Sans Narrow" w:cs="Times New Roman"/>
          <w:color w:val="000000"/>
          <w:spacing w:val="-4"/>
          <w:sz w:val="27"/>
          <w:szCs w:val="27"/>
          <w:lang w:val="ru-RU"/>
        </w:rPr>
      </w:pPr>
      <w:r w:rsidRPr="009F7034">
        <w:rPr>
          <w:rFonts w:ascii="PT Sans Narrow" w:eastAsia="Times New Roman" w:hAnsi="PT Sans Narrow" w:cs="Times New Roman"/>
          <w:color w:val="000000"/>
          <w:spacing w:val="-4"/>
          <w:sz w:val="27"/>
          <w:szCs w:val="27"/>
          <w:lang w:val="ru-RU"/>
        </w:rPr>
        <w:t>2</w:t>
      </w:r>
      <w:r w:rsidR="00802562" w:rsidRPr="009F7034">
        <w:rPr>
          <w:rFonts w:ascii="PT Sans Narrow" w:eastAsia="Times New Roman" w:hAnsi="PT Sans Narrow" w:cs="Times New Roman"/>
          <w:color w:val="000000"/>
          <w:spacing w:val="-4"/>
          <w:sz w:val="27"/>
          <w:szCs w:val="27"/>
          <w:lang w:val="ru-RU"/>
        </w:rPr>
        <w:t xml:space="preserve">. </w:t>
      </w:r>
      <w:r w:rsidRPr="009F7034">
        <w:rPr>
          <w:rFonts w:ascii="PT Sans Narrow" w:eastAsia="Times New Roman" w:hAnsi="PT Sans Narrow" w:cs="Times New Roman"/>
          <w:color w:val="000000"/>
          <w:spacing w:val="-4"/>
          <w:sz w:val="27"/>
          <w:szCs w:val="27"/>
          <w:lang w:val="ru-RU"/>
        </w:rPr>
        <w:t>Петрунин</w:t>
      </w:r>
      <w:r w:rsidR="00623FBE" w:rsidRPr="009F7034">
        <w:rPr>
          <w:rFonts w:ascii="PT Sans Narrow" w:eastAsia="Times New Roman" w:hAnsi="PT Sans Narrow" w:cs="Times New Roman"/>
          <w:color w:val="000000"/>
          <w:spacing w:val="-4"/>
          <w:sz w:val="27"/>
          <w:szCs w:val="27"/>
          <w:lang w:val="ru-RU"/>
        </w:rPr>
        <w:t>,</w:t>
      </w:r>
      <w:r w:rsidRPr="009F7034">
        <w:rPr>
          <w:rFonts w:ascii="PT Sans Narrow" w:eastAsia="Times New Roman" w:hAnsi="PT Sans Narrow" w:cs="Times New Roman"/>
          <w:color w:val="000000"/>
          <w:spacing w:val="-4"/>
          <w:sz w:val="27"/>
          <w:szCs w:val="27"/>
          <w:lang w:val="ru-RU"/>
        </w:rPr>
        <w:t xml:space="preserve"> Ю.Ю.</w:t>
      </w:r>
      <w:r w:rsidR="00623FBE" w:rsidRPr="009F7034">
        <w:rPr>
          <w:rFonts w:ascii="PT Sans Narrow" w:eastAsia="Times New Roman" w:hAnsi="PT Sans Narrow" w:cs="Times New Roman"/>
          <w:color w:val="000000"/>
          <w:spacing w:val="-4"/>
          <w:sz w:val="27"/>
          <w:szCs w:val="27"/>
          <w:lang w:val="ru-RU"/>
        </w:rPr>
        <w:t xml:space="preserve"> Этика бизнеса / Ю.Ю. Петрунин, В.К. </w:t>
      </w:r>
      <w:r w:rsidRPr="009F7034">
        <w:rPr>
          <w:rFonts w:ascii="PT Sans Narrow" w:eastAsia="Times New Roman" w:hAnsi="PT Sans Narrow" w:cs="Times New Roman"/>
          <w:color w:val="000000"/>
          <w:spacing w:val="-4"/>
          <w:sz w:val="27"/>
          <w:szCs w:val="27"/>
          <w:lang w:val="ru-RU"/>
        </w:rPr>
        <w:t>Борисов.</w:t>
      </w:r>
      <w:r w:rsidR="00623FBE" w:rsidRPr="009F7034">
        <w:rPr>
          <w:rFonts w:ascii="PT Sans Narrow" w:eastAsia="Times New Roman" w:hAnsi="PT Sans Narrow" w:cs="Times New Roman"/>
          <w:color w:val="000000"/>
          <w:spacing w:val="-4"/>
          <w:sz w:val="27"/>
          <w:szCs w:val="27"/>
          <w:lang w:val="ru-RU"/>
        </w:rPr>
        <w:t xml:space="preserve"> – </w:t>
      </w:r>
      <w:r w:rsidRPr="009F7034">
        <w:rPr>
          <w:rFonts w:ascii="PT Sans Narrow" w:eastAsia="Times New Roman" w:hAnsi="PT Sans Narrow" w:cs="Times New Roman"/>
          <w:color w:val="000000"/>
          <w:spacing w:val="-4"/>
          <w:sz w:val="27"/>
          <w:szCs w:val="27"/>
          <w:lang w:val="ru-RU"/>
        </w:rPr>
        <w:t>М.: Дело, 2000.</w:t>
      </w:r>
      <w:r w:rsidR="00623FBE" w:rsidRPr="009F7034">
        <w:rPr>
          <w:rFonts w:ascii="PT Sans Narrow" w:eastAsia="Times New Roman" w:hAnsi="PT Sans Narrow" w:cs="Times New Roman"/>
          <w:color w:val="000000"/>
          <w:spacing w:val="-4"/>
          <w:sz w:val="27"/>
          <w:szCs w:val="27"/>
          <w:lang w:val="ru-RU"/>
        </w:rPr>
        <w:t xml:space="preserve"> – 225 с.</w:t>
      </w:r>
    </w:p>
    <w:p w:rsidR="00EC1A59" w:rsidRPr="00802562" w:rsidRDefault="00EC1A59" w:rsidP="00623FBE">
      <w:pPr>
        <w:shd w:val="clear" w:color="auto" w:fill="FFFFFF"/>
        <w:jc w:val="both"/>
        <w:rPr>
          <w:rFonts w:ascii="PT Sans Narrow" w:eastAsia="Times New Roman" w:hAnsi="PT Sans Narrow" w:cs="Times New Roman"/>
          <w:color w:val="000000"/>
          <w:sz w:val="27"/>
          <w:szCs w:val="27"/>
          <w:u w:val="single"/>
          <w:lang w:val="ru-RU"/>
        </w:rPr>
      </w:pPr>
      <w:r w:rsidRPr="00802562">
        <w:rPr>
          <w:rFonts w:ascii="PT Sans Narrow" w:eastAsia="Times New Roman" w:hAnsi="PT Sans Narrow" w:cs="Times New Roman"/>
          <w:color w:val="000000"/>
          <w:sz w:val="27"/>
          <w:szCs w:val="27"/>
          <w:u w:val="single"/>
          <w:lang w:val="ru-RU"/>
        </w:rPr>
        <w:t>Для статей в журналах, сборниках трудов и других коллективных публикациях:</w:t>
      </w:r>
    </w:p>
    <w:p w:rsidR="00EC1A59" w:rsidRPr="00323AEF" w:rsidRDefault="00EC1A59" w:rsidP="00623FBE">
      <w:pPr>
        <w:shd w:val="clear" w:color="auto" w:fill="FFFFFF"/>
        <w:jc w:val="both"/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</w:pP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3</w:t>
      </w:r>
      <w:r w:rsidR="00802562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.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Маринко</w:t>
      </w:r>
      <w:r w:rsidR="00623FBE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,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Г.И. Культура организации и управление знаниями /</w:t>
      </w:r>
      <w:r w:rsidR="00623FBE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Г.И. Маринко // 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Философия науки и научно-технической ци</w:t>
      </w:r>
      <w:r w:rsidR="009F7034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вилизации: ю</w:t>
      </w:r>
      <w:r w:rsidR="009F14CD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билейный сборник / о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тв. </w:t>
      </w:r>
      <w:r w:rsidR="00623FBE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ред. С.Л. Катречко. </w:t>
      </w:r>
      <w:r w:rsidR="00623FBE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– 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М.: Полиграф-</w:t>
      </w:r>
      <w:proofErr w:type="spellStart"/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Информ</w:t>
      </w:r>
      <w:proofErr w:type="spellEnd"/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, 2005. </w:t>
      </w:r>
      <w:r w:rsidR="00623FBE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– </w:t>
      </w:r>
      <w:r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С. 322–338.</w:t>
      </w:r>
    </w:p>
    <w:p w:rsidR="00EC1A59" w:rsidRPr="00323AEF" w:rsidRDefault="00802562" w:rsidP="00623FBE">
      <w:pPr>
        <w:shd w:val="clear" w:color="auto" w:fill="FFFFFF"/>
        <w:jc w:val="both"/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</w:pPr>
      <w:r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4.</w:t>
      </w:r>
      <w:r w:rsidR="00EC1A59"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Воронина</w:t>
      </w:r>
      <w:r w:rsidR="00623FBE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,</w:t>
      </w:r>
      <w:r w:rsidR="00EC1A59"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Т.П.</w:t>
      </w:r>
      <w:r w:rsidR="00623FBE" w:rsidRPr="00623FBE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</w:t>
      </w:r>
      <w:r w:rsidR="00623FBE"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Особенности управления инновационной организацией</w:t>
      </w:r>
      <w:r w:rsidR="00623FBE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/ Т.П.</w:t>
      </w:r>
      <w:r w:rsidR="009F7034">
        <w:rPr>
          <w:rFonts w:ascii="PT Sans Narrow" w:eastAsia="Times New Roman" w:hAnsi="PT Sans Narrow" w:cs="Times New Roman" w:hint="eastAsia"/>
          <w:color w:val="000000"/>
          <w:sz w:val="27"/>
          <w:szCs w:val="27"/>
          <w:lang w:val="ru-RU"/>
        </w:rPr>
        <w:t> </w:t>
      </w:r>
      <w:r w:rsidR="00623FBE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Воронина, О.П. Молчанова // </w:t>
      </w:r>
      <w:r w:rsidR="00EC1A59"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Вестник Московского университета. </w:t>
      </w:r>
      <w:r w:rsidR="00623FBE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– </w:t>
      </w:r>
      <w:r w:rsidR="00EC1A59"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Сер. 21.</w:t>
      </w:r>
      <w:r w:rsidR="00623FBE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– </w:t>
      </w:r>
      <w:r w:rsidR="00EC1A59"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Управление (государство и </w:t>
      </w:r>
      <w:r w:rsidR="00EC1A59" w:rsidRPr="00841F4C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общество). </w:t>
      </w:r>
      <w:r w:rsidR="00623FBE" w:rsidRPr="00841F4C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–</w:t>
      </w:r>
      <w:r w:rsidR="009F7034" w:rsidRPr="00841F4C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</w:t>
      </w:r>
      <w:r w:rsidR="00EC1A59" w:rsidRPr="00841F4C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2004</w:t>
      </w:r>
      <w:r w:rsidR="009F7034" w:rsidRPr="00841F4C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, № 2. </w:t>
      </w:r>
      <w:r w:rsidR="00623FBE" w:rsidRPr="00841F4C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– </w:t>
      </w:r>
      <w:r w:rsidR="00EC1A59" w:rsidRPr="00841F4C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С</w:t>
      </w:r>
      <w:r w:rsidR="00EC1A59"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. 66–82.</w:t>
      </w:r>
    </w:p>
    <w:p w:rsidR="00EC1A59" w:rsidRPr="00802562" w:rsidRDefault="00EC1A59" w:rsidP="00623FBE">
      <w:pPr>
        <w:shd w:val="clear" w:color="auto" w:fill="FFFFFF"/>
        <w:jc w:val="both"/>
        <w:rPr>
          <w:rFonts w:ascii="PT Sans Narrow" w:eastAsia="Times New Roman" w:hAnsi="PT Sans Narrow" w:cs="Times New Roman"/>
          <w:color w:val="000000"/>
          <w:sz w:val="27"/>
          <w:szCs w:val="27"/>
          <w:u w:val="single"/>
          <w:lang w:val="ru-RU"/>
        </w:rPr>
      </w:pPr>
      <w:r w:rsidRPr="00802562">
        <w:rPr>
          <w:rFonts w:ascii="PT Sans Narrow" w:eastAsia="Times New Roman" w:hAnsi="PT Sans Narrow" w:cs="Times New Roman"/>
          <w:color w:val="000000"/>
          <w:sz w:val="27"/>
          <w:szCs w:val="27"/>
          <w:u w:val="single"/>
          <w:lang w:val="ru-RU"/>
        </w:rPr>
        <w:t xml:space="preserve">Для материалов из </w:t>
      </w:r>
      <w:r w:rsidRPr="00802562">
        <w:rPr>
          <w:rFonts w:ascii="PT Sans Narrow" w:eastAsia="Times New Roman" w:hAnsi="PT Sans Narrow" w:cs="Times New Roman"/>
          <w:color w:val="000000"/>
          <w:sz w:val="27"/>
          <w:szCs w:val="27"/>
          <w:u w:val="single"/>
        </w:rPr>
        <w:t>INTERNET</w:t>
      </w:r>
      <w:r w:rsidRPr="00802562">
        <w:rPr>
          <w:rFonts w:ascii="PT Sans Narrow" w:eastAsia="Times New Roman" w:hAnsi="PT Sans Narrow" w:cs="Times New Roman"/>
          <w:color w:val="000000"/>
          <w:sz w:val="27"/>
          <w:szCs w:val="27"/>
          <w:u w:val="single"/>
          <w:lang w:val="ru-RU"/>
        </w:rPr>
        <w:t>:</w:t>
      </w:r>
    </w:p>
    <w:p w:rsidR="00802562" w:rsidRPr="00802562" w:rsidRDefault="00802562" w:rsidP="00623FBE">
      <w:pPr>
        <w:shd w:val="clear" w:color="auto" w:fill="FFFFFF"/>
        <w:jc w:val="both"/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</w:pPr>
      <w:r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5.</w:t>
      </w:r>
      <w:r w:rsidR="00EC1A59" w:rsidRPr="00323AEF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</w:t>
      </w:r>
      <w:r w:rsidRPr="00802562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Статут Международного Суда</w:t>
      </w:r>
      <w:r w:rsidR="009F14CD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</w:t>
      </w:r>
      <w:r w:rsidR="009F14CD" w:rsidRPr="00802562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[Электронный ресурс]</w:t>
      </w:r>
      <w:r w:rsidRPr="00802562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// Организация Объединенных Наций</w:t>
      </w:r>
      <w:r w:rsidR="009F14CD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>.</w:t>
      </w:r>
      <w:r w:rsidRPr="00802562">
        <w:rPr>
          <w:rFonts w:ascii="PT Sans Narrow" w:eastAsia="Times New Roman" w:hAnsi="PT Sans Narrow" w:cs="Times New Roman"/>
          <w:color w:val="000000"/>
          <w:sz w:val="27"/>
          <w:szCs w:val="27"/>
          <w:lang w:val="ru-RU"/>
        </w:rPr>
        <w:t xml:space="preserve"> – 2005. – Режим доступа: http://www.un.org/russian/documen/basicdoc/statut.htm. – Дата доступа: 10.05.2005.</w:t>
      </w:r>
    </w:p>
    <w:p w:rsidR="00EC1A59" w:rsidRDefault="00EC1A59" w:rsidP="002E0369">
      <w:pPr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F14CD" w:rsidRDefault="009F14CD" w:rsidP="00BE2436">
      <w:pPr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9F14CD" w:rsidRDefault="009F14CD" w:rsidP="00BE2436">
      <w:pPr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9F14CD" w:rsidRDefault="009F14CD" w:rsidP="00BE2436">
      <w:pPr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9F14CD" w:rsidRDefault="009F14CD" w:rsidP="00BE2436">
      <w:pPr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9F14CD" w:rsidRDefault="009F14CD" w:rsidP="00BE2436">
      <w:pPr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9F14CD" w:rsidRDefault="009F14CD" w:rsidP="00BE2436">
      <w:pPr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9F14CD" w:rsidRDefault="009F14CD" w:rsidP="00BE2436">
      <w:pPr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9F14CD" w:rsidRDefault="009F14CD" w:rsidP="00BE2436">
      <w:pPr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A46BE" w:rsidRDefault="001A46BE" w:rsidP="00BE2436">
      <w:pPr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A46BE" w:rsidRDefault="001A46BE" w:rsidP="00BE2436">
      <w:pPr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9675D0" w:rsidRDefault="009675D0" w:rsidP="00BE2436">
      <w:pPr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BB3E3A" w:rsidRDefault="00BB3E3A" w:rsidP="00BE2436">
      <w:pPr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Образец оформления</w:t>
      </w:r>
    </w:p>
    <w:p w:rsidR="00BB3E3A" w:rsidRDefault="00BB3E3A" w:rsidP="00BE2436">
      <w:pPr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BB3E3A" w:rsidRPr="00A664A6" w:rsidRDefault="00BB3E3A" w:rsidP="00BB3E3A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A664A6">
        <w:rPr>
          <w:rFonts w:ascii="Times New Roman" w:hAnsi="Times New Roman"/>
          <w:sz w:val="28"/>
          <w:szCs w:val="28"/>
          <w:lang w:val="ru-RU"/>
        </w:rPr>
        <w:t>УДК 796.011.2</w:t>
      </w:r>
    </w:p>
    <w:p w:rsidR="00BB3E3A" w:rsidRPr="00BB3E3A" w:rsidRDefault="00BB3E3A" w:rsidP="00BB3E3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B3E3A" w:rsidRPr="00A664A6" w:rsidRDefault="00BB3E3A" w:rsidP="00BB3E3A">
      <w:pPr>
        <w:rPr>
          <w:rFonts w:ascii="Times New Roman" w:hAnsi="Times New Roman"/>
          <w:b/>
          <w:sz w:val="32"/>
          <w:szCs w:val="32"/>
          <w:lang w:val="ru-RU"/>
        </w:rPr>
      </w:pPr>
      <w:r w:rsidRPr="00A664A6">
        <w:rPr>
          <w:rFonts w:ascii="Times New Roman" w:hAnsi="Times New Roman"/>
          <w:b/>
          <w:sz w:val="32"/>
          <w:szCs w:val="32"/>
          <w:lang w:val="ru-RU"/>
        </w:rPr>
        <w:t xml:space="preserve">САМООЦЕНКА СОСТОЯНИЯ ФИЗИЧЕСКОГО ЗДОРОВЬЯ </w:t>
      </w:r>
    </w:p>
    <w:p w:rsidR="00BB3E3A" w:rsidRPr="00A664A6" w:rsidRDefault="00BB3E3A" w:rsidP="00BB3E3A">
      <w:pPr>
        <w:rPr>
          <w:rFonts w:ascii="Times New Roman" w:hAnsi="Times New Roman"/>
          <w:b/>
          <w:sz w:val="32"/>
          <w:szCs w:val="32"/>
          <w:lang w:val="ru-RU"/>
        </w:rPr>
      </w:pPr>
      <w:r w:rsidRPr="00A664A6">
        <w:rPr>
          <w:rFonts w:ascii="Times New Roman" w:hAnsi="Times New Roman"/>
          <w:b/>
          <w:sz w:val="32"/>
          <w:szCs w:val="32"/>
          <w:lang w:val="ru-RU"/>
        </w:rPr>
        <w:t>СТУДЕНТАМИ ЮРИДИЧЕСКОГО ФАКУЛЬТЕТА</w:t>
      </w:r>
    </w:p>
    <w:p w:rsidR="00BB3E3A" w:rsidRPr="00BB3E3A" w:rsidRDefault="00BB3E3A" w:rsidP="00BB3E3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A664A6" w:rsidRDefault="00841F4C" w:rsidP="00BB3E3A">
      <w:pPr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А</w:t>
      </w:r>
      <w:r w:rsidR="00A664A6" w:rsidRPr="00A664A6">
        <w:rPr>
          <w:rFonts w:ascii="Times New Roman" w:hAnsi="Times New Roman"/>
          <w:b/>
          <w:sz w:val="32"/>
          <w:szCs w:val="32"/>
          <w:lang w:val="ru-RU"/>
        </w:rPr>
        <w:t>.</w:t>
      </w:r>
      <w:r>
        <w:rPr>
          <w:rFonts w:ascii="Times New Roman" w:hAnsi="Times New Roman"/>
          <w:b/>
          <w:sz w:val="32"/>
          <w:szCs w:val="32"/>
          <w:lang w:val="ru-RU"/>
        </w:rPr>
        <w:t>М</w:t>
      </w:r>
      <w:r w:rsidR="00A664A6" w:rsidRPr="00A664A6">
        <w:rPr>
          <w:rFonts w:ascii="Times New Roman" w:hAnsi="Times New Roman"/>
          <w:b/>
          <w:sz w:val="32"/>
          <w:szCs w:val="32"/>
          <w:lang w:val="ru-RU"/>
        </w:rPr>
        <w:t xml:space="preserve">. </w:t>
      </w:r>
      <w:r>
        <w:rPr>
          <w:rFonts w:ascii="Times New Roman" w:hAnsi="Times New Roman"/>
          <w:b/>
          <w:sz w:val="32"/>
          <w:szCs w:val="32"/>
          <w:lang w:val="ru-RU"/>
        </w:rPr>
        <w:t>Бойко</w:t>
      </w:r>
    </w:p>
    <w:p w:rsidR="00841F4C" w:rsidRPr="0088685D" w:rsidRDefault="00841F4C" w:rsidP="00BB3E3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B3E3A" w:rsidRPr="00A664A6" w:rsidRDefault="00BB3E3A" w:rsidP="00BB3E3A">
      <w:pPr>
        <w:rPr>
          <w:rFonts w:ascii="Times New Roman" w:hAnsi="Times New Roman"/>
          <w:sz w:val="28"/>
          <w:szCs w:val="28"/>
          <w:lang w:val="ru-RU"/>
        </w:rPr>
      </w:pPr>
      <w:r w:rsidRPr="00A664A6">
        <w:rPr>
          <w:rFonts w:ascii="Times New Roman" w:hAnsi="Times New Roman"/>
          <w:sz w:val="28"/>
          <w:szCs w:val="28"/>
          <w:lang w:val="ru-RU"/>
        </w:rPr>
        <w:t>к</w:t>
      </w:r>
      <w:r w:rsidR="00A664A6" w:rsidRPr="00A664A6">
        <w:rPr>
          <w:rFonts w:ascii="Times New Roman" w:hAnsi="Times New Roman"/>
          <w:sz w:val="28"/>
          <w:szCs w:val="28"/>
          <w:lang w:val="ru-RU"/>
        </w:rPr>
        <w:t>анд</w:t>
      </w:r>
      <w:r w:rsidRPr="00A664A6">
        <w:rPr>
          <w:rFonts w:ascii="Times New Roman" w:hAnsi="Times New Roman"/>
          <w:sz w:val="28"/>
          <w:szCs w:val="28"/>
          <w:lang w:val="ru-RU"/>
        </w:rPr>
        <w:t>.</w:t>
      </w:r>
      <w:r w:rsidR="00A664A6" w:rsidRPr="00A664A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664A6">
        <w:rPr>
          <w:rFonts w:ascii="Times New Roman" w:hAnsi="Times New Roman"/>
          <w:sz w:val="28"/>
          <w:szCs w:val="28"/>
          <w:lang w:val="ru-RU"/>
        </w:rPr>
        <w:t>п</w:t>
      </w:r>
      <w:r w:rsidR="00A664A6" w:rsidRPr="00A664A6">
        <w:rPr>
          <w:rFonts w:ascii="Times New Roman" w:hAnsi="Times New Roman"/>
          <w:sz w:val="28"/>
          <w:szCs w:val="28"/>
          <w:lang w:val="ru-RU"/>
        </w:rPr>
        <w:t>ед</w:t>
      </w:r>
      <w:proofErr w:type="spellEnd"/>
      <w:r w:rsidRPr="00A664A6">
        <w:rPr>
          <w:rFonts w:ascii="Times New Roman" w:hAnsi="Times New Roman"/>
          <w:sz w:val="28"/>
          <w:szCs w:val="28"/>
          <w:lang w:val="ru-RU"/>
        </w:rPr>
        <w:t>.</w:t>
      </w:r>
      <w:r w:rsidR="00A664A6" w:rsidRPr="00A664A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664A6">
        <w:rPr>
          <w:rFonts w:ascii="Times New Roman" w:hAnsi="Times New Roman"/>
          <w:sz w:val="28"/>
          <w:szCs w:val="28"/>
          <w:lang w:val="ru-RU"/>
        </w:rPr>
        <w:t>н</w:t>
      </w:r>
      <w:r w:rsidR="00A664A6" w:rsidRPr="00A664A6">
        <w:rPr>
          <w:rFonts w:ascii="Times New Roman" w:hAnsi="Times New Roman"/>
          <w:sz w:val="28"/>
          <w:szCs w:val="28"/>
          <w:lang w:val="ru-RU"/>
        </w:rPr>
        <w:t>аук</w:t>
      </w:r>
      <w:r w:rsidRPr="00A664A6">
        <w:rPr>
          <w:rFonts w:ascii="Times New Roman" w:hAnsi="Times New Roman"/>
          <w:sz w:val="28"/>
          <w:szCs w:val="28"/>
          <w:lang w:val="ru-RU"/>
        </w:rPr>
        <w:t>, доцент</w:t>
      </w:r>
    </w:p>
    <w:p w:rsidR="00A664A6" w:rsidRDefault="00BB3E3A" w:rsidP="00BB3E3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64A6">
        <w:rPr>
          <w:rFonts w:ascii="Times New Roman" w:hAnsi="Times New Roman" w:cs="Times New Roman"/>
          <w:sz w:val="28"/>
          <w:szCs w:val="28"/>
          <w:lang w:val="ru-RU"/>
        </w:rPr>
        <w:t xml:space="preserve">Учреждение образования «Гомельский государственный университет </w:t>
      </w:r>
    </w:p>
    <w:p w:rsidR="00BB3E3A" w:rsidRPr="00A664A6" w:rsidRDefault="00BB3E3A" w:rsidP="00BB3E3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64A6">
        <w:rPr>
          <w:rFonts w:ascii="Times New Roman" w:hAnsi="Times New Roman" w:cs="Times New Roman"/>
          <w:sz w:val="28"/>
          <w:szCs w:val="28"/>
          <w:lang w:val="ru-RU"/>
        </w:rPr>
        <w:t xml:space="preserve">имени Ф. Скорины», Гомель, Беларусь, </w:t>
      </w:r>
      <w:hyperlink r:id="rId9" w:history="1">
        <w:r w:rsidR="00841F4C" w:rsidRPr="00841F4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aboiko</w:t>
        </w:r>
        <w:r w:rsidR="00841F4C" w:rsidRPr="00841F4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@</w:t>
        </w:r>
        <w:r w:rsidR="00841F4C" w:rsidRPr="00841F4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mail</w:t>
        </w:r>
        <w:r w:rsidR="00841F4C" w:rsidRPr="00841F4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841F4C" w:rsidRPr="00841F4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</w:p>
    <w:p w:rsidR="00BB3E3A" w:rsidRPr="00BB3E3A" w:rsidRDefault="00BB3E3A" w:rsidP="00BB3E3A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BB3E3A" w:rsidRPr="00A664A6" w:rsidRDefault="00BB3E3A" w:rsidP="00BB3E3A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664A6">
        <w:rPr>
          <w:rFonts w:ascii="Times New Roman" w:hAnsi="Times New Roman"/>
          <w:sz w:val="24"/>
          <w:szCs w:val="24"/>
          <w:lang w:val="ru-RU"/>
        </w:rPr>
        <w:t>Статья посвящена самооценке студентами собственного физического здоровья, а также оценке собственного самочувствия. В ней показано процентное соотношение мнения женщин и мужчин по отдельным вопросам, касающимся их здоровья и уровня активности. Данная статья отражает уровень физической подготовки женщин и мужчин, их образ жизни и полезные привычки, такие, как закаливание, двигательная активность. Она показывает заинтересованность студентов в изучении литературы, посвященной спорту.</w:t>
      </w:r>
    </w:p>
    <w:p w:rsidR="00BB3E3A" w:rsidRPr="00A664A6" w:rsidRDefault="00545AF1" w:rsidP="00BB3E3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664A6">
        <w:rPr>
          <w:rFonts w:ascii="Times New Roman" w:hAnsi="Times New Roman"/>
          <w:sz w:val="24"/>
          <w:szCs w:val="24"/>
          <w:lang w:val="ru-RU"/>
        </w:rPr>
        <w:tab/>
      </w:r>
    </w:p>
    <w:p w:rsidR="00545AF1" w:rsidRPr="00A664A6" w:rsidRDefault="00545AF1" w:rsidP="00BB3E3A">
      <w:pPr>
        <w:ind w:firstLine="567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A664A6">
        <w:rPr>
          <w:rFonts w:ascii="Times New Roman" w:hAnsi="Times New Roman"/>
          <w:b/>
          <w:spacing w:val="-4"/>
          <w:sz w:val="28"/>
          <w:szCs w:val="28"/>
          <w:lang w:val="ru-RU"/>
        </w:rPr>
        <w:t>Введение.</w:t>
      </w:r>
      <w:r w:rsidRPr="00A664A6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BB3E3A" w:rsidRPr="00A664A6">
        <w:rPr>
          <w:rFonts w:ascii="Times New Roman" w:hAnsi="Times New Roman"/>
          <w:spacing w:val="-4"/>
          <w:sz w:val="28"/>
          <w:szCs w:val="28"/>
          <w:lang w:val="ru-RU"/>
        </w:rPr>
        <w:t xml:space="preserve">В последнее время термин «здоровье» эволюционировал и превратился из понятия, связанного с отсутствием болезни, в хорошее самочувствие, его восприятие остается очень субъективным, многоаспектным. Здоровье – это состояние души, ощущение индивидом самого себя. На данный момент все мы располагаем обширными возможностями для реализации своих планов, для приобретения материальных ценностей и достижения собственных целей. Однако имеющиеся сведения констатируют ухудшение состояния здоровья студенческой молодежи, уровня двигательной активности и физического состояния [1]. </w:t>
      </w:r>
    </w:p>
    <w:p w:rsidR="00C13701" w:rsidRPr="00A664A6" w:rsidRDefault="00C13701" w:rsidP="00BB3E3A">
      <w:pPr>
        <w:ind w:firstLine="567"/>
        <w:jc w:val="both"/>
        <w:rPr>
          <w:rFonts w:ascii="Times New Roman" w:hAnsi="Times New Roman"/>
          <w:b/>
          <w:spacing w:val="-4"/>
          <w:sz w:val="28"/>
          <w:szCs w:val="28"/>
          <w:lang w:val="ru-RU"/>
        </w:rPr>
      </w:pPr>
      <w:r w:rsidRPr="00A664A6">
        <w:rPr>
          <w:rFonts w:ascii="Times New Roman" w:hAnsi="Times New Roman"/>
          <w:b/>
          <w:spacing w:val="-4"/>
          <w:sz w:val="28"/>
          <w:szCs w:val="28"/>
          <w:lang w:val="ru-RU"/>
        </w:rPr>
        <w:t xml:space="preserve">Цель исследования – </w:t>
      </w:r>
      <w:r w:rsidR="00A664A6">
        <w:rPr>
          <w:rFonts w:ascii="Times New Roman" w:hAnsi="Times New Roman"/>
          <w:spacing w:val="-4"/>
          <w:sz w:val="28"/>
          <w:szCs w:val="28"/>
          <w:lang w:val="ru-RU"/>
        </w:rPr>
        <w:t>……………………………</w:t>
      </w:r>
      <w:r w:rsidRPr="00A664A6">
        <w:rPr>
          <w:rFonts w:ascii="Times New Roman" w:hAnsi="Times New Roman"/>
          <w:spacing w:val="-4"/>
          <w:sz w:val="28"/>
          <w:szCs w:val="28"/>
          <w:lang w:val="ru-RU"/>
        </w:rPr>
        <w:t>……………</w:t>
      </w:r>
      <w:r w:rsidR="009F7034" w:rsidRPr="00A664A6">
        <w:rPr>
          <w:rFonts w:ascii="Times New Roman" w:hAnsi="Times New Roman"/>
          <w:spacing w:val="-4"/>
          <w:sz w:val="28"/>
          <w:szCs w:val="28"/>
          <w:lang w:val="ru-RU"/>
        </w:rPr>
        <w:t>…………………………</w:t>
      </w:r>
    </w:p>
    <w:p w:rsidR="00545AF1" w:rsidRPr="00A664A6" w:rsidRDefault="00545AF1" w:rsidP="00BB3E3A">
      <w:pPr>
        <w:ind w:firstLine="567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A664A6">
        <w:rPr>
          <w:rFonts w:ascii="Times New Roman" w:hAnsi="Times New Roman"/>
          <w:b/>
          <w:spacing w:val="-4"/>
          <w:sz w:val="28"/>
          <w:szCs w:val="28"/>
          <w:lang w:val="ru-RU"/>
        </w:rPr>
        <w:t>Материалы и методы исследования.</w:t>
      </w:r>
      <w:r w:rsidR="00A664A6">
        <w:rPr>
          <w:rFonts w:ascii="Times New Roman" w:hAnsi="Times New Roman"/>
          <w:spacing w:val="-4"/>
          <w:sz w:val="28"/>
          <w:szCs w:val="28"/>
          <w:lang w:val="ru-RU"/>
        </w:rPr>
        <w:t xml:space="preserve"> …………………………</w:t>
      </w:r>
      <w:r w:rsidRPr="00A664A6">
        <w:rPr>
          <w:rFonts w:ascii="Times New Roman" w:hAnsi="Times New Roman"/>
          <w:spacing w:val="-4"/>
          <w:sz w:val="28"/>
          <w:szCs w:val="28"/>
          <w:lang w:val="ru-RU"/>
        </w:rPr>
        <w:t>…………………</w:t>
      </w:r>
      <w:r w:rsidR="009F7034" w:rsidRPr="00A664A6">
        <w:rPr>
          <w:rFonts w:ascii="Times New Roman" w:hAnsi="Times New Roman"/>
          <w:spacing w:val="-4"/>
          <w:sz w:val="28"/>
          <w:szCs w:val="28"/>
          <w:lang w:val="ru-RU"/>
        </w:rPr>
        <w:t>…….</w:t>
      </w:r>
    </w:p>
    <w:p w:rsidR="00545AF1" w:rsidRPr="00A664A6" w:rsidRDefault="00545AF1" w:rsidP="00BB3E3A">
      <w:pPr>
        <w:ind w:firstLine="567"/>
        <w:jc w:val="both"/>
        <w:rPr>
          <w:rFonts w:ascii="Times New Roman" w:hAnsi="Times New Roman"/>
          <w:b/>
          <w:spacing w:val="-4"/>
          <w:sz w:val="28"/>
          <w:szCs w:val="28"/>
          <w:lang w:val="ru-RU"/>
        </w:rPr>
      </w:pPr>
      <w:r w:rsidRPr="00A664A6">
        <w:rPr>
          <w:rFonts w:ascii="Times New Roman" w:hAnsi="Times New Roman"/>
          <w:b/>
          <w:spacing w:val="-4"/>
          <w:sz w:val="28"/>
          <w:szCs w:val="28"/>
          <w:lang w:val="ru-RU"/>
        </w:rPr>
        <w:t xml:space="preserve">Результаты исследования. </w:t>
      </w:r>
      <w:r w:rsidR="00A664A6">
        <w:rPr>
          <w:rFonts w:ascii="Times New Roman" w:hAnsi="Times New Roman"/>
          <w:spacing w:val="-4"/>
          <w:sz w:val="28"/>
          <w:szCs w:val="28"/>
          <w:lang w:val="ru-RU"/>
        </w:rPr>
        <w:t>……………………</w:t>
      </w:r>
      <w:r w:rsidRPr="00A664A6">
        <w:rPr>
          <w:rFonts w:ascii="Times New Roman" w:hAnsi="Times New Roman"/>
          <w:spacing w:val="-4"/>
          <w:sz w:val="28"/>
          <w:szCs w:val="28"/>
          <w:lang w:val="ru-RU"/>
        </w:rPr>
        <w:t>…………………..………………</w:t>
      </w:r>
      <w:r w:rsidR="009F7034" w:rsidRPr="00A664A6">
        <w:rPr>
          <w:rFonts w:ascii="Times New Roman" w:hAnsi="Times New Roman"/>
          <w:spacing w:val="-4"/>
          <w:sz w:val="28"/>
          <w:szCs w:val="28"/>
          <w:lang w:val="ru-RU"/>
        </w:rPr>
        <w:t>…….</w:t>
      </w:r>
    </w:p>
    <w:p w:rsidR="00545AF1" w:rsidRPr="00A664A6" w:rsidRDefault="00545AF1" w:rsidP="00BB3E3A">
      <w:pPr>
        <w:ind w:firstLine="567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A664A6">
        <w:rPr>
          <w:rFonts w:ascii="Times New Roman" w:hAnsi="Times New Roman"/>
          <w:b/>
          <w:spacing w:val="-4"/>
          <w:sz w:val="28"/>
          <w:szCs w:val="28"/>
          <w:lang w:val="ru-RU"/>
        </w:rPr>
        <w:t>Выводы</w:t>
      </w:r>
      <w:r w:rsidR="00A664A6">
        <w:rPr>
          <w:rFonts w:ascii="Times New Roman" w:hAnsi="Times New Roman"/>
          <w:spacing w:val="-4"/>
          <w:sz w:val="28"/>
          <w:szCs w:val="28"/>
          <w:lang w:val="ru-RU"/>
        </w:rPr>
        <w:t>…………</w:t>
      </w:r>
      <w:r w:rsidRPr="00A664A6">
        <w:rPr>
          <w:rFonts w:ascii="Times New Roman" w:hAnsi="Times New Roman"/>
          <w:spacing w:val="-4"/>
          <w:sz w:val="28"/>
          <w:szCs w:val="28"/>
          <w:lang w:val="ru-RU"/>
        </w:rPr>
        <w:t>.……………</w:t>
      </w:r>
      <w:r w:rsidR="009F7034" w:rsidRPr="00A664A6">
        <w:rPr>
          <w:rFonts w:ascii="Times New Roman" w:hAnsi="Times New Roman"/>
          <w:spacing w:val="-4"/>
          <w:sz w:val="28"/>
          <w:szCs w:val="28"/>
          <w:lang w:val="ru-RU"/>
        </w:rPr>
        <w:t>…………………………………………………………</w:t>
      </w:r>
    </w:p>
    <w:p w:rsidR="00BB3E3A" w:rsidRPr="00A664A6" w:rsidRDefault="00BB3E3A" w:rsidP="009F7034">
      <w:pPr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A664A6">
        <w:rPr>
          <w:rFonts w:ascii="Times New Roman" w:hAnsi="Times New Roman"/>
          <w:spacing w:val="-4"/>
          <w:sz w:val="28"/>
          <w:szCs w:val="28"/>
          <w:lang w:val="ru-RU"/>
        </w:rPr>
        <w:t>………</w:t>
      </w:r>
      <w:r w:rsidR="00545AF1" w:rsidRPr="00A664A6">
        <w:rPr>
          <w:rFonts w:ascii="Times New Roman" w:hAnsi="Times New Roman"/>
          <w:spacing w:val="-4"/>
          <w:sz w:val="28"/>
          <w:szCs w:val="28"/>
          <w:lang w:val="ru-RU"/>
        </w:rPr>
        <w:t>…..</w:t>
      </w:r>
      <w:r w:rsidR="00A664A6">
        <w:rPr>
          <w:rFonts w:ascii="Times New Roman" w:hAnsi="Times New Roman"/>
          <w:spacing w:val="-4"/>
          <w:sz w:val="28"/>
          <w:szCs w:val="28"/>
          <w:lang w:val="ru-RU"/>
        </w:rPr>
        <w:t>……………</w:t>
      </w:r>
      <w:r w:rsidRPr="00A664A6">
        <w:rPr>
          <w:rFonts w:ascii="Times New Roman" w:hAnsi="Times New Roman"/>
          <w:spacing w:val="-4"/>
          <w:sz w:val="28"/>
          <w:szCs w:val="28"/>
          <w:lang w:val="ru-RU"/>
        </w:rPr>
        <w:t>………………………………………</w:t>
      </w:r>
      <w:r w:rsidR="00545AF1" w:rsidRPr="00A664A6">
        <w:rPr>
          <w:rFonts w:ascii="Times New Roman" w:hAnsi="Times New Roman"/>
          <w:spacing w:val="-4"/>
          <w:sz w:val="28"/>
          <w:szCs w:val="28"/>
          <w:lang w:val="ru-RU"/>
        </w:rPr>
        <w:t>…………</w:t>
      </w:r>
      <w:r w:rsidR="009F7034" w:rsidRPr="00A664A6">
        <w:rPr>
          <w:rFonts w:ascii="Times New Roman" w:hAnsi="Times New Roman"/>
          <w:spacing w:val="-4"/>
          <w:sz w:val="28"/>
          <w:szCs w:val="28"/>
          <w:lang w:val="ru-RU"/>
        </w:rPr>
        <w:t>……………………...</w:t>
      </w:r>
    </w:p>
    <w:p w:rsidR="00BB3E3A" w:rsidRPr="00A664A6" w:rsidRDefault="00BB3E3A" w:rsidP="00BB3E3A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3E3A" w:rsidRPr="00A664A6" w:rsidRDefault="00BB3E3A" w:rsidP="00BB3E3A">
      <w:pPr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A664A6">
        <w:rPr>
          <w:rFonts w:ascii="Times New Roman" w:hAnsi="Times New Roman"/>
          <w:b/>
          <w:sz w:val="28"/>
          <w:szCs w:val="28"/>
          <w:lang w:val="ru-RU"/>
        </w:rPr>
        <w:t>Список использованных источников</w:t>
      </w:r>
    </w:p>
    <w:p w:rsidR="00BB3E3A" w:rsidRPr="00841F4C" w:rsidRDefault="00BB3E3A" w:rsidP="00BB3E3A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BB3E3A" w:rsidRPr="00841F4C" w:rsidRDefault="001A46BE" w:rsidP="001A46BE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841F4C">
        <w:rPr>
          <w:rFonts w:ascii="Times New Roman" w:hAnsi="Times New Roman"/>
          <w:sz w:val="26"/>
          <w:szCs w:val="26"/>
          <w:lang w:val="ru-RU"/>
        </w:rPr>
        <w:t>……………………………</w:t>
      </w:r>
    </w:p>
    <w:p w:rsidR="001A46BE" w:rsidRPr="00841F4C" w:rsidRDefault="001A46BE" w:rsidP="001A46BE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841F4C">
        <w:rPr>
          <w:rFonts w:ascii="Times New Roman" w:hAnsi="Times New Roman"/>
          <w:sz w:val="26"/>
          <w:szCs w:val="26"/>
          <w:lang w:val="ru-RU"/>
        </w:rPr>
        <w:t>…………………….</w:t>
      </w:r>
    </w:p>
    <w:p w:rsidR="001A46BE" w:rsidRPr="00841F4C" w:rsidRDefault="001A46BE" w:rsidP="001A46BE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841F4C">
        <w:rPr>
          <w:rFonts w:ascii="Times New Roman" w:hAnsi="Times New Roman"/>
          <w:sz w:val="26"/>
          <w:szCs w:val="26"/>
          <w:lang w:val="ru-RU"/>
        </w:rPr>
        <w:t>………………………</w:t>
      </w:r>
    </w:p>
    <w:p w:rsidR="00804020" w:rsidRDefault="00804020" w:rsidP="0080256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A46BE" w:rsidRDefault="001A46BE" w:rsidP="0080256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4020" w:rsidRDefault="00804020" w:rsidP="0080256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4020" w:rsidRDefault="00804020" w:rsidP="0080256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4020" w:rsidRDefault="00804020" w:rsidP="0080256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4020" w:rsidRDefault="00804020" w:rsidP="0080256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664A6" w:rsidRDefault="00A664A6" w:rsidP="0080256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664A6" w:rsidRDefault="00A664A6" w:rsidP="0080256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A5445" w:rsidRPr="00E8070E" w:rsidRDefault="00E8070E" w:rsidP="0080256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070E">
        <w:rPr>
          <w:rFonts w:ascii="Times New Roman" w:hAnsi="Times New Roman" w:cs="Times New Roman"/>
          <w:b/>
          <w:sz w:val="28"/>
          <w:szCs w:val="28"/>
          <w:lang w:val="ru-RU"/>
        </w:rPr>
        <w:t>ТРЕБОВАНИЯ К ОФОРМЛЕНИЮ СТАТЕЙ В ЖУРНАЛ</w:t>
      </w:r>
    </w:p>
    <w:p w:rsidR="006A5445" w:rsidRPr="00E8070E" w:rsidRDefault="00E8070E" w:rsidP="0080256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070E">
        <w:rPr>
          <w:rFonts w:ascii="Times New Roman" w:hAnsi="Times New Roman" w:cs="Times New Roman"/>
          <w:b/>
          <w:sz w:val="28"/>
          <w:szCs w:val="28"/>
          <w:lang w:val="ru-RU"/>
        </w:rPr>
        <w:t>«ИЗВЕСТИЯ ГОМЕЛЬСКОГО ГОСУДАРСТВЕННОГО УНИВЕРСИТЕТА ИМЕНИ Ф. СКОРИНЫ»</w:t>
      </w:r>
    </w:p>
    <w:p w:rsidR="006A5445" w:rsidRPr="00E8070E" w:rsidRDefault="006A5445" w:rsidP="00E8070E">
      <w:pPr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2562" w:rsidRDefault="00DE1B44" w:rsidP="00DE1B4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1B44">
        <w:rPr>
          <w:rFonts w:ascii="Times New Roman" w:hAnsi="Times New Roman" w:cs="Times New Roman"/>
          <w:sz w:val="28"/>
          <w:szCs w:val="28"/>
          <w:lang w:val="ru-RU"/>
        </w:rPr>
        <w:t xml:space="preserve">Статья представляется на белорусском, русском или английском языках. </w:t>
      </w:r>
    </w:p>
    <w:p w:rsidR="00DE1B44" w:rsidRPr="00DE1B44" w:rsidRDefault="00DE1B44" w:rsidP="00DE1B4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2562">
        <w:rPr>
          <w:rFonts w:ascii="Times New Roman" w:hAnsi="Times New Roman" w:cs="Times New Roman"/>
          <w:sz w:val="28"/>
          <w:szCs w:val="28"/>
          <w:lang w:val="ru-RU"/>
        </w:rPr>
        <w:t>К статьям прилагаются</w:t>
      </w:r>
      <w:r w:rsidRPr="00DE1B44">
        <w:rPr>
          <w:rFonts w:ascii="Times New Roman" w:hAnsi="Times New Roman" w:cs="Times New Roman"/>
          <w:sz w:val="28"/>
          <w:szCs w:val="28"/>
          <w:lang w:val="ru-RU"/>
        </w:rPr>
        <w:t xml:space="preserve"> сведения, содержащие полное имя авторов, их должности, ученые степени и звания, название учреждения, где выполнена работа, почтовый и электронный адреса, контактные телефоны (служебный, домашний, мобильный), разрешение соответствующего научного учреждения на публикацию материалов в открытой печати (экспертное заключение), а также договор о передаче авторских прав.</w:t>
      </w:r>
    </w:p>
    <w:p w:rsidR="00DE1B44" w:rsidRPr="00DE1B44" w:rsidRDefault="00DE1B44" w:rsidP="00DE1B4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1B44">
        <w:rPr>
          <w:rFonts w:ascii="Times New Roman" w:hAnsi="Times New Roman" w:cs="Times New Roman"/>
          <w:sz w:val="28"/>
          <w:szCs w:val="28"/>
          <w:lang w:val="ru-RU"/>
        </w:rPr>
        <w:t xml:space="preserve">Текст статьи должен включать индекс УДК, аннотацию и ключевые слова (на языке статьи и английском, а также на русском для статей, написанных по-английски), название статьи, фамилии и инициалы авторов (на русском и английском языках), </w:t>
      </w:r>
      <w:proofErr w:type="spellStart"/>
      <w:r w:rsidRPr="00DE1B44">
        <w:rPr>
          <w:rFonts w:ascii="Times New Roman" w:hAnsi="Times New Roman" w:cs="Times New Roman"/>
          <w:sz w:val="28"/>
          <w:szCs w:val="28"/>
          <w:lang w:val="ru-RU"/>
        </w:rPr>
        <w:t>пристатейные</w:t>
      </w:r>
      <w:proofErr w:type="spellEnd"/>
      <w:r w:rsidRPr="00DE1B44">
        <w:rPr>
          <w:rFonts w:ascii="Times New Roman" w:hAnsi="Times New Roman" w:cs="Times New Roman"/>
          <w:sz w:val="28"/>
          <w:szCs w:val="28"/>
          <w:lang w:val="ru-RU"/>
        </w:rPr>
        <w:t xml:space="preserve"> библиографические списки. Как правило, статья должна содержать введение, основную часть, заключение и литературу.</w:t>
      </w:r>
    </w:p>
    <w:p w:rsidR="00DE1B44" w:rsidRPr="00DE1B44" w:rsidRDefault="00DE1B44" w:rsidP="00DE1B4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1B44">
        <w:rPr>
          <w:rFonts w:ascii="Times New Roman" w:hAnsi="Times New Roman" w:cs="Times New Roman"/>
          <w:sz w:val="28"/>
          <w:szCs w:val="28"/>
          <w:lang w:val="ru-RU"/>
        </w:rPr>
        <w:t xml:space="preserve">Объем статьи – </w:t>
      </w:r>
      <w:r w:rsidR="00853F00" w:rsidRPr="00853F0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9076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B3E3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090766">
        <w:rPr>
          <w:rFonts w:ascii="Times New Roman" w:hAnsi="Times New Roman" w:cs="Times New Roman"/>
          <w:sz w:val="28"/>
          <w:szCs w:val="28"/>
          <w:lang w:val="ru-RU"/>
        </w:rPr>
        <w:t xml:space="preserve"> страниц полного текста</w:t>
      </w:r>
      <w:r w:rsidRPr="00DE1B44">
        <w:rPr>
          <w:rFonts w:ascii="Times New Roman" w:hAnsi="Times New Roman" w:cs="Times New Roman"/>
          <w:sz w:val="28"/>
          <w:szCs w:val="28"/>
          <w:lang w:val="ru-RU"/>
        </w:rPr>
        <w:t xml:space="preserve">. Разметка не требуется. Набор текста осуществляется в текстовом редакторе MS </w:t>
      </w:r>
      <w:proofErr w:type="spellStart"/>
      <w:r w:rsidRPr="00DE1B44">
        <w:rPr>
          <w:rFonts w:ascii="Times New Roman" w:hAnsi="Times New Roman" w:cs="Times New Roman"/>
          <w:sz w:val="28"/>
          <w:szCs w:val="28"/>
          <w:lang w:val="ru-RU"/>
        </w:rPr>
        <w:t>Word</w:t>
      </w:r>
      <w:proofErr w:type="spellEnd"/>
      <w:r w:rsidRPr="00DE1B44">
        <w:rPr>
          <w:rFonts w:ascii="Times New Roman" w:hAnsi="Times New Roman" w:cs="Times New Roman"/>
          <w:sz w:val="28"/>
          <w:szCs w:val="28"/>
          <w:lang w:val="ru-RU"/>
        </w:rPr>
        <w:t xml:space="preserve"> 2003–201</w:t>
      </w:r>
      <w:r w:rsidR="0054397D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DE1B44">
        <w:rPr>
          <w:rFonts w:ascii="Times New Roman" w:hAnsi="Times New Roman" w:cs="Times New Roman"/>
          <w:sz w:val="28"/>
          <w:szCs w:val="28"/>
          <w:lang w:val="ru-RU"/>
        </w:rPr>
        <w:t xml:space="preserve"> гарнитурой </w:t>
      </w:r>
      <w:proofErr w:type="spellStart"/>
      <w:r w:rsidRPr="00DE1B44">
        <w:rPr>
          <w:rFonts w:ascii="Times New Roman" w:hAnsi="Times New Roman" w:cs="Times New Roman"/>
          <w:sz w:val="28"/>
          <w:szCs w:val="28"/>
          <w:lang w:val="ru-RU"/>
        </w:rPr>
        <w:t>Times</w:t>
      </w:r>
      <w:proofErr w:type="spellEnd"/>
      <w:r w:rsidRPr="00DE1B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B44">
        <w:rPr>
          <w:rFonts w:ascii="Times New Roman" w:hAnsi="Times New Roman" w:cs="Times New Roman"/>
          <w:sz w:val="28"/>
          <w:szCs w:val="28"/>
          <w:lang w:val="ru-RU"/>
        </w:rPr>
        <w:t>New</w:t>
      </w:r>
      <w:proofErr w:type="spellEnd"/>
      <w:r w:rsidRPr="00DE1B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B44">
        <w:rPr>
          <w:rFonts w:ascii="Times New Roman" w:hAnsi="Times New Roman" w:cs="Times New Roman"/>
          <w:sz w:val="28"/>
          <w:szCs w:val="28"/>
          <w:lang w:val="ru-RU"/>
        </w:rPr>
        <w:t>Roman</w:t>
      </w:r>
      <w:proofErr w:type="spellEnd"/>
      <w:r w:rsidRPr="00DE1B44">
        <w:rPr>
          <w:rFonts w:ascii="Times New Roman" w:hAnsi="Times New Roman" w:cs="Times New Roman"/>
          <w:sz w:val="28"/>
          <w:szCs w:val="28"/>
          <w:lang w:val="ru-RU"/>
        </w:rPr>
        <w:t>, стилем «обычный».</w:t>
      </w:r>
    </w:p>
    <w:p w:rsidR="00DE1B44" w:rsidRPr="00DE1B44" w:rsidRDefault="00DE1B44" w:rsidP="00DE1B4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1B44">
        <w:rPr>
          <w:rFonts w:ascii="Times New Roman" w:hAnsi="Times New Roman" w:cs="Times New Roman"/>
          <w:sz w:val="28"/>
          <w:szCs w:val="28"/>
          <w:lang w:val="ru-RU"/>
        </w:rPr>
        <w:t>Индекс Универсальной десятичной классификации (УДК) размещается перед названием статьи отдельной строкой слева страницы и набирается курсивом.</w:t>
      </w:r>
    </w:p>
    <w:p w:rsidR="00DE1B44" w:rsidRPr="00DE1B44" w:rsidRDefault="00DE1B44" w:rsidP="00DE1B4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1B44">
        <w:rPr>
          <w:rFonts w:ascii="Times New Roman" w:hAnsi="Times New Roman" w:cs="Times New Roman"/>
          <w:sz w:val="28"/>
          <w:szCs w:val="28"/>
          <w:lang w:val="ru-RU"/>
        </w:rPr>
        <w:t xml:space="preserve">Название статьи набирается шрифтом размером 15 </w:t>
      </w:r>
      <w:proofErr w:type="spellStart"/>
      <w:r w:rsidRPr="00DE1B44">
        <w:rPr>
          <w:rFonts w:ascii="Times New Roman" w:hAnsi="Times New Roman" w:cs="Times New Roman"/>
          <w:sz w:val="28"/>
          <w:szCs w:val="28"/>
          <w:lang w:val="ru-RU"/>
        </w:rPr>
        <w:t>pt</w:t>
      </w:r>
      <w:proofErr w:type="spellEnd"/>
      <w:r w:rsidRPr="00DE1B44">
        <w:rPr>
          <w:rFonts w:ascii="Times New Roman" w:hAnsi="Times New Roman" w:cs="Times New Roman"/>
          <w:sz w:val="28"/>
          <w:szCs w:val="28"/>
          <w:lang w:val="ru-RU"/>
        </w:rPr>
        <w:t xml:space="preserve"> и выравнивается по центру.</w:t>
      </w:r>
    </w:p>
    <w:p w:rsidR="00DE1B44" w:rsidRPr="00DE1B44" w:rsidRDefault="00DE1B44" w:rsidP="00DE1B4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1B44">
        <w:rPr>
          <w:rFonts w:ascii="Times New Roman" w:hAnsi="Times New Roman" w:cs="Times New Roman"/>
          <w:sz w:val="28"/>
          <w:szCs w:val="28"/>
          <w:lang w:val="ru-RU"/>
        </w:rPr>
        <w:t>Инициалы и фамилия(</w:t>
      </w:r>
      <w:proofErr w:type="spellStart"/>
      <w:r w:rsidRPr="00DE1B44">
        <w:rPr>
          <w:rFonts w:ascii="Times New Roman" w:hAnsi="Times New Roman" w:cs="Times New Roman"/>
          <w:sz w:val="28"/>
          <w:szCs w:val="28"/>
          <w:lang w:val="ru-RU"/>
        </w:rPr>
        <w:t>ии</w:t>
      </w:r>
      <w:proofErr w:type="spellEnd"/>
      <w:r w:rsidRPr="00DE1B44">
        <w:rPr>
          <w:rFonts w:ascii="Times New Roman" w:hAnsi="Times New Roman" w:cs="Times New Roman"/>
          <w:sz w:val="28"/>
          <w:szCs w:val="28"/>
          <w:lang w:val="ru-RU"/>
        </w:rPr>
        <w:t>) автора(</w:t>
      </w:r>
      <w:proofErr w:type="spellStart"/>
      <w:r w:rsidRPr="00DE1B44"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Pr="00DE1B44">
        <w:rPr>
          <w:rFonts w:ascii="Times New Roman" w:hAnsi="Times New Roman" w:cs="Times New Roman"/>
          <w:sz w:val="28"/>
          <w:szCs w:val="28"/>
          <w:lang w:val="ru-RU"/>
        </w:rPr>
        <w:t xml:space="preserve">) указываются размером 12 </w:t>
      </w:r>
      <w:proofErr w:type="spellStart"/>
      <w:r w:rsidRPr="00DE1B44">
        <w:rPr>
          <w:rFonts w:ascii="Times New Roman" w:hAnsi="Times New Roman" w:cs="Times New Roman"/>
          <w:sz w:val="28"/>
          <w:szCs w:val="28"/>
          <w:lang w:val="ru-RU"/>
        </w:rPr>
        <w:t>pt</w:t>
      </w:r>
      <w:proofErr w:type="spellEnd"/>
      <w:r w:rsidRPr="00DE1B44">
        <w:rPr>
          <w:rFonts w:ascii="Times New Roman" w:hAnsi="Times New Roman" w:cs="Times New Roman"/>
          <w:sz w:val="28"/>
          <w:szCs w:val="28"/>
          <w:lang w:val="ru-RU"/>
        </w:rPr>
        <w:t xml:space="preserve"> малыми прописными буквами через 1 интервал под названием статьи с выравниванием по центру. </w:t>
      </w:r>
    </w:p>
    <w:p w:rsidR="00DE1B44" w:rsidRPr="00DE1B44" w:rsidRDefault="00DE1B44" w:rsidP="00DE1B4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1B44">
        <w:rPr>
          <w:rFonts w:ascii="Times New Roman" w:hAnsi="Times New Roman" w:cs="Times New Roman"/>
          <w:sz w:val="28"/>
          <w:szCs w:val="28"/>
          <w:lang w:val="ru-RU"/>
        </w:rPr>
        <w:t xml:space="preserve">Аннотация и ключевые слова статьи размещаются через один интервал после фамилии. Они должны быть набраны шрифтом размером 10 </w:t>
      </w:r>
      <w:proofErr w:type="spellStart"/>
      <w:r w:rsidRPr="00DE1B44">
        <w:rPr>
          <w:rFonts w:ascii="Times New Roman" w:hAnsi="Times New Roman" w:cs="Times New Roman"/>
          <w:sz w:val="28"/>
          <w:szCs w:val="28"/>
          <w:lang w:val="ru-RU"/>
        </w:rPr>
        <w:t>pt</w:t>
      </w:r>
      <w:proofErr w:type="spellEnd"/>
      <w:r w:rsidRPr="00DE1B44">
        <w:rPr>
          <w:rFonts w:ascii="Times New Roman" w:hAnsi="Times New Roman" w:cs="Times New Roman"/>
          <w:sz w:val="28"/>
          <w:szCs w:val="28"/>
          <w:lang w:val="ru-RU"/>
        </w:rPr>
        <w:t xml:space="preserve"> с отступом от основного текста 1 см. без абзацев. Аннотация включает характеристику основной темы, указывает проблемы статьи, ее новизну. Объем аннотации – около 500 печатных знаков.</w:t>
      </w:r>
    </w:p>
    <w:p w:rsidR="00DE1B44" w:rsidRPr="00DE1B44" w:rsidRDefault="00DE1B44" w:rsidP="00DE1B4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1B44">
        <w:rPr>
          <w:rFonts w:ascii="Times New Roman" w:hAnsi="Times New Roman" w:cs="Times New Roman"/>
          <w:sz w:val="28"/>
          <w:szCs w:val="28"/>
          <w:lang w:val="ru-RU"/>
        </w:rPr>
        <w:t xml:space="preserve">Текст статьи оформляется в соответствии с Инструкцией по оформлению диссертации, автореферата и публикаций по теме диссертации ВАК Беларуси и ГОСТ 7.32-2001 «Отчет о научно-исследовательской деятельности». Размер шрифта – 12 </w:t>
      </w:r>
      <w:proofErr w:type="spellStart"/>
      <w:r w:rsidRPr="00DE1B44">
        <w:rPr>
          <w:rFonts w:ascii="Times New Roman" w:hAnsi="Times New Roman" w:cs="Times New Roman"/>
          <w:sz w:val="28"/>
          <w:szCs w:val="28"/>
          <w:lang w:val="ru-RU"/>
        </w:rPr>
        <w:t>pt</w:t>
      </w:r>
      <w:proofErr w:type="spellEnd"/>
      <w:r w:rsidRPr="00DE1B44">
        <w:rPr>
          <w:rFonts w:ascii="Times New Roman" w:hAnsi="Times New Roman" w:cs="Times New Roman"/>
          <w:sz w:val="28"/>
          <w:szCs w:val="28"/>
          <w:lang w:val="ru-RU"/>
        </w:rPr>
        <w:t>, все поля – 2 см., интервал – одиночный, отступы в абзацах – 1 см.</w:t>
      </w:r>
    </w:p>
    <w:p w:rsidR="00DE1B44" w:rsidRPr="00DE1B44" w:rsidRDefault="00DE1B44" w:rsidP="00DE1B4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1B44">
        <w:rPr>
          <w:rFonts w:ascii="Times New Roman" w:hAnsi="Times New Roman" w:cs="Times New Roman"/>
          <w:sz w:val="28"/>
          <w:szCs w:val="28"/>
          <w:lang w:val="ru-RU"/>
        </w:rPr>
        <w:t xml:space="preserve">Рисунки, диаграммы, графики и иные объекты включаются в статьи в положении «в тексте» с размещением по центру. Нумерация и ссылки в тексте на указанные объекты обязательны. Подписи к ним набираются шрифтом 11 </w:t>
      </w:r>
      <w:proofErr w:type="spellStart"/>
      <w:r w:rsidRPr="00DE1B44">
        <w:rPr>
          <w:rFonts w:ascii="Times New Roman" w:hAnsi="Times New Roman" w:cs="Times New Roman"/>
          <w:sz w:val="28"/>
          <w:szCs w:val="28"/>
          <w:lang w:val="ru-RU"/>
        </w:rPr>
        <w:t>pt</w:t>
      </w:r>
      <w:proofErr w:type="spellEnd"/>
      <w:r w:rsidRPr="00DE1B44">
        <w:rPr>
          <w:rFonts w:ascii="Times New Roman" w:hAnsi="Times New Roman" w:cs="Times New Roman"/>
          <w:sz w:val="28"/>
          <w:szCs w:val="28"/>
          <w:lang w:val="ru-RU"/>
        </w:rPr>
        <w:t xml:space="preserve">. Недопустимо использование цветов в рисунках и диаграммах. Рисунки представляются в оттенках серого, а в диаграммах предпочтительно использовать </w:t>
      </w:r>
      <w:proofErr w:type="spellStart"/>
      <w:r w:rsidRPr="00DE1B44">
        <w:rPr>
          <w:rFonts w:ascii="Times New Roman" w:hAnsi="Times New Roman" w:cs="Times New Roman"/>
          <w:sz w:val="28"/>
          <w:szCs w:val="28"/>
          <w:lang w:val="ru-RU"/>
        </w:rPr>
        <w:t>разнотекстурные</w:t>
      </w:r>
      <w:proofErr w:type="spellEnd"/>
      <w:r w:rsidRPr="00DE1B44">
        <w:rPr>
          <w:rFonts w:ascii="Times New Roman" w:hAnsi="Times New Roman" w:cs="Times New Roman"/>
          <w:sz w:val="28"/>
          <w:szCs w:val="28"/>
          <w:lang w:val="ru-RU"/>
        </w:rPr>
        <w:t xml:space="preserve"> заливки черного и белого цветов.</w:t>
      </w:r>
    </w:p>
    <w:p w:rsidR="00DE1B44" w:rsidRPr="00DE1B44" w:rsidRDefault="00DE1B44" w:rsidP="00DE1B4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1B44">
        <w:rPr>
          <w:rFonts w:ascii="Times New Roman" w:hAnsi="Times New Roman" w:cs="Times New Roman"/>
          <w:sz w:val="28"/>
          <w:szCs w:val="28"/>
          <w:lang w:val="ru-RU"/>
        </w:rPr>
        <w:t xml:space="preserve">Текст в таблицах набирается шрифтом размером 10 </w:t>
      </w:r>
      <w:proofErr w:type="spellStart"/>
      <w:r w:rsidRPr="00DE1B44">
        <w:rPr>
          <w:rFonts w:ascii="Times New Roman" w:hAnsi="Times New Roman" w:cs="Times New Roman"/>
          <w:sz w:val="28"/>
          <w:szCs w:val="28"/>
          <w:lang w:val="ru-RU"/>
        </w:rPr>
        <w:t>pt</w:t>
      </w:r>
      <w:proofErr w:type="spellEnd"/>
      <w:r w:rsidRPr="00DE1B44">
        <w:rPr>
          <w:rFonts w:ascii="Times New Roman" w:hAnsi="Times New Roman" w:cs="Times New Roman"/>
          <w:sz w:val="28"/>
          <w:szCs w:val="28"/>
          <w:lang w:val="ru-RU"/>
        </w:rPr>
        <w:t xml:space="preserve">, головки («шапки») – 9 </w:t>
      </w:r>
      <w:proofErr w:type="spellStart"/>
      <w:r w:rsidRPr="00DE1B44">
        <w:rPr>
          <w:rFonts w:ascii="Times New Roman" w:hAnsi="Times New Roman" w:cs="Times New Roman"/>
          <w:sz w:val="28"/>
          <w:szCs w:val="28"/>
          <w:lang w:val="ru-RU"/>
        </w:rPr>
        <w:t>pt</w:t>
      </w:r>
      <w:proofErr w:type="spellEnd"/>
      <w:r w:rsidRPr="00DE1B44">
        <w:rPr>
          <w:rFonts w:ascii="Times New Roman" w:hAnsi="Times New Roman" w:cs="Times New Roman"/>
          <w:sz w:val="28"/>
          <w:szCs w:val="28"/>
          <w:lang w:val="ru-RU"/>
        </w:rPr>
        <w:t xml:space="preserve">. Они отделяются от остальной части таблицы двойным подчеркиванием. Заголовки граф и строк следует писать с прописной буквы. Выравнивание текста в строках – по </w:t>
      </w:r>
      <w:r w:rsidRPr="00DE1B44">
        <w:rPr>
          <w:rFonts w:ascii="Times New Roman" w:hAnsi="Times New Roman" w:cs="Times New Roman"/>
          <w:sz w:val="28"/>
          <w:szCs w:val="28"/>
          <w:lang w:val="ru-RU"/>
        </w:rPr>
        <w:lastRenderedPageBreak/>
        <w:t>левому краю, цифр – по центру. Внутренние подписи в объектах должны иметь одинаковый размер в соответствии с размером шрифта основного текста статьи.</w:t>
      </w:r>
    </w:p>
    <w:p w:rsidR="00DE1B44" w:rsidRPr="00DE1B44" w:rsidRDefault="00DE1B44" w:rsidP="00DE1B4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1B44">
        <w:rPr>
          <w:rFonts w:ascii="Times New Roman" w:hAnsi="Times New Roman" w:cs="Times New Roman"/>
          <w:sz w:val="28"/>
          <w:szCs w:val="28"/>
          <w:lang w:val="ru-RU"/>
        </w:rPr>
        <w:t xml:space="preserve">При наборе формул необходимо использовать </w:t>
      </w:r>
      <w:proofErr w:type="spellStart"/>
      <w:r w:rsidRPr="00DE1B44">
        <w:rPr>
          <w:rFonts w:ascii="Times New Roman" w:hAnsi="Times New Roman" w:cs="Times New Roman"/>
          <w:sz w:val="28"/>
          <w:szCs w:val="28"/>
          <w:lang w:val="ru-RU"/>
        </w:rPr>
        <w:t>Microsoft</w:t>
      </w:r>
      <w:proofErr w:type="spellEnd"/>
      <w:r w:rsidRPr="00DE1B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B44">
        <w:rPr>
          <w:rFonts w:ascii="Times New Roman" w:hAnsi="Times New Roman" w:cs="Times New Roman"/>
          <w:sz w:val="28"/>
          <w:szCs w:val="28"/>
          <w:lang w:val="ru-RU"/>
        </w:rPr>
        <w:t>Equation</w:t>
      </w:r>
      <w:proofErr w:type="spellEnd"/>
      <w:r w:rsidRPr="00DE1B44">
        <w:rPr>
          <w:rFonts w:ascii="Times New Roman" w:hAnsi="Times New Roman" w:cs="Times New Roman"/>
          <w:sz w:val="28"/>
          <w:szCs w:val="28"/>
          <w:lang w:val="ru-RU"/>
        </w:rPr>
        <w:t xml:space="preserve"> или редактор формул </w:t>
      </w:r>
      <w:proofErr w:type="spellStart"/>
      <w:r w:rsidRPr="00DE1B44">
        <w:rPr>
          <w:rFonts w:ascii="Times New Roman" w:hAnsi="Times New Roman" w:cs="Times New Roman"/>
          <w:sz w:val="28"/>
          <w:szCs w:val="28"/>
          <w:lang w:val="ru-RU"/>
        </w:rPr>
        <w:t>MathТype</w:t>
      </w:r>
      <w:proofErr w:type="spellEnd"/>
      <w:r w:rsidRPr="00DE1B44">
        <w:rPr>
          <w:rFonts w:ascii="Times New Roman" w:hAnsi="Times New Roman" w:cs="Times New Roman"/>
          <w:sz w:val="28"/>
          <w:szCs w:val="28"/>
          <w:lang w:val="ru-RU"/>
        </w:rPr>
        <w:t xml:space="preserve">. Размер знаков в формулах должен быть соразмерным шрифту основного текста (12 </w:t>
      </w:r>
      <w:proofErr w:type="spellStart"/>
      <w:r w:rsidRPr="00DE1B44">
        <w:rPr>
          <w:rFonts w:ascii="Times New Roman" w:hAnsi="Times New Roman" w:cs="Times New Roman"/>
          <w:sz w:val="28"/>
          <w:szCs w:val="28"/>
          <w:lang w:val="ru-RU"/>
        </w:rPr>
        <w:t>pt</w:t>
      </w:r>
      <w:proofErr w:type="spellEnd"/>
      <w:r w:rsidRPr="00DE1B44">
        <w:rPr>
          <w:rFonts w:ascii="Times New Roman" w:hAnsi="Times New Roman" w:cs="Times New Roman"/>
          <w:sz w:val="28"/>
          <w:szCs w:val="28"/>
          <w:lang w:val="ru-RU"/>
        </w:rPr>
        <w:t>). Нумеровать следует лишь те формулы, на которые имеются ссылки. Пронумерованные формулы выключаются в отдельную строку, номер формулы ставится у правого края страницы. Формулы, размещенные как рисунок (отсканированные), не принимаются.</w:t>
      </w:r>
    </w:p>
    <w:p w:rsidR="00DE1B44" w:rsidRPr="00DE1B44" w:rsidRDefault="00DE1B44" w:rsidP="00DE1B4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1B44">
        <w:rPr>
          <w:rFonts w:ascii="Times New Roman" w:hAnsi="Times New Roman" w:cs="Times New Roman"/>
          <w:sz w:val="28"/>
          <w:szCs w:val="28"/>
          <w:lang w:val="ru-RU"/>
        </w:rPr>
        <w:t>Ссылки в тексте обозначаются порядковым номером в квадратных скобках с указанием номера позиции в списке литературы и страницы – [2, с. 417]. Ссылки на неопубликованные работы не допускаются. В случае ссылки на несколько источников каждый из них указывается в отдельных квадратных скобках: [1], [4], [6]; [1]–[4]. При оформлении списка литературы следует строго соблюдать ГОСТ 7.80.</w:t>
      </w:r>
    </w:p>
    <w:p w:rsidR="00DE1B44" w:rsidRPr="00DE1B44" w:rsidRDefault="00DE1B44" w:rsidP="00DE1B4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1B44">
        <w:rPr>
          <w:rFonts w:ascii="Times New Roman" w:hAnsi="Times New Roman" w:cs="Times New Roman"/>
          <w:sz w:val="28"/>
          <w:szCs w:val="28"/>
          <w:lang w:val="ru-RU"/>
        </w:rPr>
        <w:t>Поступившая в редакцию статья направляется на рецензирование. Если по рекомендации рецензента статья возвращается автору на доработку, то переработанная рукопись вновь рассматривается редколлегией и датой поступления считается день получения редакцией ее окончательного варианта. Авторы несут ответственность за направление в редакцию ранее опубликованных статей, а также оригинальность представляемых результатов. Редакция предоставляет право первоочередного опубликования статей лицам, осуществляющим послевузовское обучение (аспирантура, докторантура, соискательство) в год завершения обучения. Плата за опубликование статей не взимается. Поданные статьи проверяются редакцией журнала на уникальность.</w:t>
      </w:r>
    </w:p>
    <w:p w:rsidR="00DE1B44" w:rsidRPr="00DE1B44" w:rsidRDefault="00DE1B44" w:rsidP="00DE1B4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1B44">
        <w:rPr>
          <w:rFonts w:ascii="Times New Roman" w:hAnsi="Times New Roman" w:cs="Times New Roman"/>
          <w:sz w:val="28"/>
          <w:szCs w:val="28"/>
          <w:lang w:val="ru-RU"/>
        </w:rPr>
        <w:t xml:space="preserve">Перечень документов, предоставляемых в </w:t>
      </w:r>
      <w:r w:rsidR="00802562">
        <w:rPr>
          <w:rFonts w:ascii="Times New Roman" w:hAnsi="Times New Roman" w:cs="Times New Roman"/>
          <w:sz w:val="28"/>
          <w:szCs w:val="28"/>
          <w:lang w:val="ru-RU"/>
        </w:rPr>
        <w:t>оргкомитет конференции для опубликования в журнале «Известия Г</w:t>
      </w:r>
      <w:r w:rsidR="00802562" w:rsidRPr="00802562">
        <w:rPr>
          <w:rFonts w:ascii="Times New Roman" w:hAnsi="Times New Roman" w:cs="Times New Roman"/>
          <w:sz w:val="28"/>
          <w:szCs w:val="28"/>
          <w:lang w:val="ru-RU"/>
        </w:rPr>
        <w:t>омельского государственного университета имени </w:t>
      </w:r>
      <w:r w:rsidR="00802562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802562" w:rsidRPr="00802562"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="0080256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802562" w:rsidRPr="00802562">
        <w:rPr>
          <w:rFonts w:ascii="Times New Roman" w:hAnsi="Times New Roman" w:cs="Times New Roman"/>
          <w:sz w:val="28"/>
          <w:szCs w:val="28"/>
          <w:lang w:val="ru-RU"/>
        </w:rPr>
        <w:t>корины</w:t>
      </w:r>
      <w:r w:rsidR="0080256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DE1B4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E1B44" w:rsidRPr="00DE1B44" w:rsidRDefault="00DE1B44" w:rsidP="00DE1B4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1B44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DE1B44">
        <w:rPr>
          <w:rFonts w:ascii="Times New Roman" w:hAnsi="Times New Roman" w:cs="Times New Roman"/>
          <w:sz w:val="28"/>
          <w:szCs w:val="28"/>
          <w:lang w:val="ru-RU"/>
        </w:rPr>
        <w:tab/>
        <w:t xml:space="preserve">электронный вариант статьи высылается по электронной почте </w:t>
      </w:r>
      <w:proofErr w:type="spellStart"/>
      <w:r w:rsidR="00802562">
        <w:rPr>
          <w:rFonts w:ascii="Times New Roman" w:hAnsi="Times New Roman" w:cs="Times New Roman"/>
          <w:sz w:val="28"/>
          <w:szCs w:val="28"/>
        </w:rPr>
        <w:t>eosipenko</w:t>
      </w:r>
      <w:proofErr w:type="spellEnd"/>
      <w:r w:rsidR="00802562" w:rsidRPr="00802562">
        <w:rPr>
          <w:rFonts w:ascii="Times New Roman" w:hAnsi="Times New Roman" w:cs="Times New Roman"/>
          <w:sz w:val="28"/>
          <w:szCs w:val="28"/>
          <w:lang w:val="ru-RU"/>
        </w:rPr>
        <w:t>_2009@</w:t>
      </w:r>
      <w:r w:rsidR="00802562">
        <w:rPr>
          <w:rFonts w:ascii="Times New Roman" w:hAnsi="Times New Roman" w:cs="Times New Roman"/>
          <w:sz w:val="28"/>
          <w:szCs w:val="28"/>
        </w:rPr>
        <w:t>mail</w:t>
      </w:r>
      <w:r w:rsidR="00802562" w:rsidRPr="0080256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80256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802562">
        <w:rPr>
          <w:rFonts w:ascii="Times New Roman" w:hAnsi="Times New Roman" w:cs="Times New Roman"/>
          <w:sz w:val="28"/>
          <w:szCs w:val="28"/>
          <w:lang w:val="ru-RU"/>
        </w:rPr>
        <w:t xml:space="preserve"> с пометкой </w:t>
      </w:r>
      <w:r w:rsidR="00802562" w:rsidRPr="00802562">
        <w:rPr>
          <w:rFonts w:ascii="Times New Roman" w:hAnsi="Times New Roman" w:cs="Times New Roman"/>
          <w:sz w:val="28"/>
          <w:szCs w:val="28"/>
          <w:lang w:val="ru-RU"/>
        </w:rPr>
        <w:t>– статья для журнала «Известия»)</w:t>
      </w:r>
      <w:r w:rsidRPr="00DE1B4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E1B44" w:rsidRPr="00DE1B44" w:rsidRDefault="00DE1B44" w:rsidP="00DE1B4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1B44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DE1B44">
        <w:rPr>
          <w:rFonts w:ascii="Times New Roman" w:hAnsi="Times New Roman" w:cs="Times New Roman"/>
          <w:sz w:val="28"/>
          <w:szCs w:val="28"/>
          <w:lang w:val="ru-RU"/>
        </w:rPr>
        <w:tab/>
        <w:t>сведения об авторах</w:t>
      </w:r>
      <w:r w:rsidR="00D16BB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F19F1" w:rsidRDefault="008F19F1" w:rsidP="001140E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19F1" w:rsidRDefault="00BB3E3A" w:rsidP="001140E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необходимые документы представлены ниже.</w:t>
      </w:r>
    </w:p>
    <w:p w:rsidR="008F19F1" w:rsidRDefault="008F19F1" w:rsidP="001140E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39BD" w:rsidRDefault="006839BD" w:rsidP="001140E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070E" w:rsidRDefault="00E8070E" w:rsidP="001140E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2562" w:rsidRDefault="00802562" w:rsidP="001140E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2562" w:rsidRDefault="00802562" w:rsidP="001140E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2562" w:rsidRDefault="00802562" w:rsidP="001140E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2562" w:rsidRDefault="00802562" w:rsidP="001140E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2562" w:rsidRDefault="00802562" w:rsidP="001140E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A12E1" w:rsidRDefault="000A12E1" w:rsidP="001140E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2562" w:rsidRDefault="00802562" w:rsidP="001140E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6D4C" w:rsidRDefault="001C6D4C" w:rsidP="001140E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7034" w:rsidRDefault="009F7034" w:rsidP="001140E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699D" w:rsidRDefault="0073699D" w:rsidP="001140E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3B87" w:rsidRDefault="00013B87" w:rsidP="001140E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699D" w:rsidRDefault="0073699D" w:rsidP="001140E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B3E3A" w:rsidRPr="00545AF1" w:rsidRDefault="00BB3E3A" w:rsidP="00853F00">
      <w:pPr>
        <w:rPr>
          <w:rFonts w:ascii="Times New Roman" w:hAnsi="Times New Roman"/>
          <w:b/>
          <w:caps/>
          <w:sz w:val="24"/>
          <w:szCs w:val="24"/>
          <w:lang w:val="ru-RU" w:eastAsia="ru-RU"/>
        </w:rPr>
      </w:pPr>
    </w:p>
    <w:p w:rsidR="00853F00" w:rsidRDefault="00853F00" w:rsidP="00853F00">
      <w:pPr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E422ED">
        <w:rPr>
          <w:rFonts w:ascii="Times New Roman" w:hAnsi="Times New Roman"/>
          <w:b/>
          <w:caps/>
          <w:sz w:val="24"/>
          <w:szCs w:val="24"/>
          <w:lang w:eastAsia="ru-RU"/>
        </w:rPr>
        <w:t>сведения об авторе (авторах)</w:t>
      </w:r>
    </w:p>
    <w:p w:rsidR="00853F00" w:rsidRDefault="00853F00" w:rsidP="00853F00">
      <w:pPr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BB3E3A" w:rsidRPr="00E422ED" w:rsidRDefault="00BB3E3A" w:rsidP="00853F00">
      <w:pPr>
        <w:rPr>
          <w:rFonts w:ascii="Times New Roman" w:hAnsi="Times New Roman"/>
          <w:b/>
          <w:caps/>
          <w:sz w:val="24"/>
          <w:szCs w:val="24"/>
          <w:lang w:eastAsia="ru-RU"/>
        </w:rPr>
      </w:pPr>
    </w:p>
    <w:tbl>
      <w:tblPr>
        <w:tblW w:w="3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10"/>
        <w:gridCol w:w="4679"/>
      </w:tblGrid>
      <w:tr w:rsidR="00853F00" w:rsidRPr="00E422ED" w:rsidTr="00BB3E3A">
        <w:trPr>
          <w:jc w:val="center"/>
        </w:trPr>
        <w:tc>
          <w:tcPr>
            <w:tcW w:w="2244" w:type="pct"/>
            <w:vAlign w:val="center"/>
          </w:tcPr>
          <w:p w:rsidR="00853F00" w:rsidRPr="00E422ED" w:rsidRDefault="00853F00" w:rsidP="00545AF1">
            <w:pPr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  <w:proofErr w:type="spellStart"/>
            <w:r w:rsidRPr="00E422ED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>фамилия</w:t>
            </w:r>
            <w:proofErr w:type="spellEnd"/>
          </w:p>
        </w:tc>
        <w:tc>
          <w:tcPr>
            <w:tcW w:w="2756" w:type="pct"/>
            <w:vAlign w:val="center"/>
          </w:tcPr>
          <w:p w:rsidR="00853F00" w:rsidRPr="00E422ED" w:rsidRDefault="00853F00" w:rsidP="00545AF1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E422ED">
              <w:rPr>
                <w:rFonts w:ascii="Times New Roman" w:hAnsi="Times New Roman"/>
                <w:sz w:val="28"/>
                <w:szCs w:val="24"/>
                <w:lang w:eastAsia="ru-RU"/>
              </w:rPr>
              <w:t>Иванов</w:t>
            </w:r>
            <w:proofErr w:type="spellEnd"/>
          </w:p>
        </w:tc>
      </w:tr>
      <w:tr w:rsidR="00853F00" w:rsidRPr="00E422ED" w:rsidTr="00BB3E3A">
        <w:trPr>
          <w:jc w:val="center"/>
        </w:trPr>
        <w:tc>
          <w:tcPr>
            <w:tcW w:w="2244" w:type="pct"/>
            <w:vAlign w:val="center"/>
          </w:tcPr>
          <w:p w:rsidR="00853F00" w:rsidRPr="00E422ED" w:rsidRDefault="00853F00" w:rsidP="00545AF1">
            <w:pPr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  <w:proofErr w:type="spellStart"/>
            <w:r w:rsidRPr="00E422ED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>имя</w:t>
            </w:r>
            <w:proofErr w:type="spellEnd"/>
          </w:p>
        </w:tc>
        <w:tc>
          <w:tcPr>
            <w:tcW w:w="2756" w:type="pct"/>
            <w:vAlign w:val="center"/>
          </w:tcPr>
          <w:p w:rsidR="00853F00" w:rsidRPr="00E422ED" w:rsidRDefault="00853F00" w:rsidP="00545AF1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E422ED">
              <w:rPr>
                <w:rFonts w:ascii="Times New Roman" w:hAnsi="Times New Roman"/>
                <w:sz w:val="28"/>
                <w:szCs w:val="24"/>
                <w:lang w:eastAsia="ru-RU"/>
              </w:rPr>
              <w:t>Иван</w:t>
            </w:r>
            <w:proofErr w:type="spellEnd"/>
            <w:r w:rsidRPr="00E422E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853F00" w:rsidRPr="00E422ED" w:rsidTr="00BB3E3A">
        <w:trPr>
          <w:jc w:val="center"/>
        </w:trPr>
        <w:tc>
          <w:tcPr>
            <w:tcW w:w="2244" w:type="pct"/>
            <w:vAlign w:val="center"/>
          </w:tcPr>
          <w:p w:rsidR="00853F00" w:rsidRPr="00E422ED" w:rsidRDefault="00853F00" w:rsidP="00545AF1">
            <w:pPr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  <w:proofErr w:type="spellStart"/>
            <w:r w:rsidRPr="00E422ED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>отчество</w:t>
            </w:r>
            <w:proofErr w:type="spellEnd"/>
          </w:p>
        </w:tc>
        <w:tc>
          <w:tcPr>
            <w:tcW w:w="2756" w:type="pct"/>
            <w:vAlign w:val="center"/>
          </w:tcPr>
          <w:p w:rsidR="00853F00" w:rsidRPr="00E422ED" w:rsidRDefault="00853F00" w:rsidP="00545AF1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E422ED">
              <w:rPr>
                <w:rFonts w:ascii="Times New Roman" w:hAnsi="Times New Roman"/>
                <w:sz w:val="28"/>
                <w:szCs w:val="24"/>
                <w:lang w:eastAsia="ru-RU"/>
              </w:rPr>
              <w:t>Иванович</w:t>
            </w:r>
            <w:proofErr w:type="spellEnd"/>
          </w:p>
        </w:tc>
      </w:tr>
      <w:tr w:rsidR="00853F00" w:rsidRPr="00E422ED" w:rsidTr="00BB3E3A">
        <w:trPr>
          <w:jc w:val="center"/>
        </w:trPr>
        <w:tc>
          <w:tcPr>
            <w:tcW w:w="2244" w:type="pct"/>
            <w:vAlign w:val="center"/>
          </w:tcPr>
          <w:p w:rsidR="00853F00" w:rsidRPr="00E422ED" w:rsidRDefault="00853F00" w:rsidP="00545AF1">
            <w:pPr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  <w:proofErr w:type="spellStart"/>
            <w:r w:rsidRPr="00E422ED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>ученая</w:t>
            </w:r>
            <w:proofErr w:type="spellEnd"/>
            <w:r w:rsidRPr="00E422ED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422ED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>степень</w:t>
            </w:r>
            <w:proofErr w:type="spellEnd"/>
            <w:r w:rsidRPr="00E422ED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E422ED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>ученое</w:t>
            </w:r>
            <w:proofErr w:type="spellEnd"/>
            <w:r w:rsidRPr="00E422ED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422ED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>звание</w:t>
            </w:r>
            <w:proofErr w:type="spellEnd"/>
          </w:p>
        </w:tc>
        <w:tc>
          <w:tcPr>
            <w:tcW w:w="2756" w:type="pct"/>
            <w:vAlign w:val="center"/>
          </w:tcPr>
          <w:p w:rsidR="00853F00" w:rsidRPr="00E422ED" w:rsidRDefault="00853F00" w:rsidP="00545AF1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E422ED">
              <w:rPr>
                <w:rFonts w:ascii="Times New Roman" w:hAnsi="Times New Roman"/>
                <w:sz w:val="28"/>
                <w:szCs w:val="24"/>
                <w:lang w:eastAsia="ru-RU"/>
              </w:rPr>
              <w:t>кандидат</w:t>
            </w:r>
            <w:proofErr w:type="spellEnd"/>
            <w:r w:rsidRPr="00E422E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422ED">
              <w:rPr>
                <w:rFonts w:ascii="Times New Roman" w:hAnsi="Times New Roman"/>
                <w:sz w:val="28"/>
                <w:szCs w:val="24"/>
                <w:lang w:eastAsia="ru-RU"/>
              </w:rPr>
              <w:t>исторических</w:t>
            </w:r>
            <w:proofErr w:type="spellEnd"/>
            <w:r w:rsidRPr="00E422E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422ED">
              <w:rPr>
                <w:rFonts w:ascii="Times New Roman" w:hAnsi="Times New Roman"/>
                <w:sz w:val="28"/>
                <w:szCs w:val="24"/>
                <w:lang w:eastAsia="ru-RU"/>
              </w:rPr>
              <w:t>наук</w:t>
            </w:r>
            <w:proofErr w:type="spellEnd"/>
          </w:p>
        </w:tc>
      </w:tr>
      <w:tr w:rsidR="00853F00" w:rsidRPr="00E422ED" w:rsidTr="00BB3E3A">
        <w:trPr>
          <w:jc w:val="center"/>
        </w:trPr>
        <w:tc>
          <w:tcPr>
            <w:tcW w:w="2244" w:type="pct"/>
            <w:vAlign w:val="center"/>
          </w:tcPr>
          <w:p w:rsidR="00853F00" w:rsidRPr="00E422ED" w:rsidRDefault="00853F00" w:rsidP="00545AF1">
            <w:pPr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  <w:proofErr w:type="spellStart"/>
            <w:r w:rsidRPr="00E422ED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>учреждение</w:t>
            </w:r>
            <w:proofErr w:type="spellEnd"/>
            <w:r w:rsidRPr="00E422ED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>,</w:t>
            </w:r>
          </w:p>
          <w:p w:rsidR="00853F00" w:rsidRPr="00E422ED" w:rsidRDefault="00853F00" w:rsidP="00545AF1">
            <w:pPr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  <w:r w:rsidRPr="00E422ED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422ED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>где</w:t>
            </w:r>
            <w:proofErr w:type="spellEnd"/>
            <w:r w:rsidRPr="00E422ED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422ED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>выполнена</w:t>
            </w:r>
            <w:proofErr w:type="spellEnd"/>
            <w:r w:rsidRPr="00E422ED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422ED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>работа</w:t>
            </w:r>
            <w:proofErr w:type="spellEnd"/>
            <w:r w:rsidRPr="00E422ED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756" w:type="pct"/>
            <w:vAlign w:val="center"/>
          </w:tcPr>
          <w:p w:rsidR="00853F00" w:rsidRPr="00E422ED" w:rsidRDefault="00853F00" w:rsidP="00545AF1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422ED">
              <w:rPr>
                <w:rFonts w:ascii="Times New Roman" w:hAnsi="Times New Roman"/>
                <w:sz w:val="28"/>
                <w:szCs w:val="24"/>
                <w:lang w:eastAsia="ru-RU"/>
              </w:rPr>
              <w:t>УО «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Гомельский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университет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»</w:t>
            </w:r>
            <w:r w:rsidRPr="00E422E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853F00" w:rsidRPr="00E422ED" w:rsidTr="00BB3E3A">
        <w:trPr>
          <w:jc w:val="center"/>
        </w:trPr>
        <w:tc>
          <w:tcPr>
            <w:tcW w:w="2244" w:type="pct"/>
            <w:vAlign w:val="center"/>
          </w:tcPr>
          <w:p w:rsidR="00853F00" w:rsidRPr="00E422ED" w:rsidRDefault="00853F00" w:rsidP="00545AF1">
            <w:pPr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  <w:proofErr w:type="spellStart"/>
            <w:r w:rsidRPr="00E422ED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>должность</w:t>
            </w:r>
            <w:proofErr w:type="spellEnd"/>
          </w:p>
        </w:tc>
        <w:tc>
          <w:tcPr>
            <w:tcW w:w="2756" w:type="pct"/>
            <w:vAlign w:val="center"/>
          </w:tcPr>
          <w:p w:rsidR="00853F00" w:rsidRPr="00E422ED" w:rsidRDefault="00853F00" w:rsidP="00545AF1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E422ED">
              <w:rPr>
                <w:rFonts w:ascii="Times New Roman" w:hAnsi="Times New Roman"/>
                <w:sz w:val="28"/>
                <w:szCs w:val="24"/>
                <w:lang w:eastAsia="ru-RU"/>
              </w:rPr>
              <w:t>доцент</w:t>
            </w:r>
            <w:proofErr w:type="spellEnd"/>
            <w:r w:rsidRPr="00E422E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422ED">
              <w:rPr>
                <w:rFonts w:ascii="Times New Roman" w:hAnsi="Times New Roman"/>
                <w:sz w:val="28"/>
                <w:szCs w:val="24"/>
                <w:lang w:eastAsia="ru-RU"/>
              </w:rPr>
              <w:t>кафедры</w:t>
            </w:r>
            <w:proofErr w:type="spellEnd"/>
            <w:r w:rsidRPr="00E422E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422ED">
              <w:rPr>
                <w:rFonts w:ascii="Times New Roman" w:hAnsi="Times New Roman"/>
                <w:sz w:val="28"/>
                <w:szCs w:val="24"/>
                <w:lang w:eastAsia="ru-RU"/>
              </w:rPr>
              <w:t>истории</w:t>
            </w:r>
            <w:proofErr w:type="spellEnd"/>
            <w:r w:rsidRPr="00E422E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422ED">
              <w:rPr>
                <w:rFonts w:ascii="Times New Roman" w:hAnsi="Times New Roman"/>
                <w:sz w:val="28"/>
                <w:szCs w:val="24"/>
                <w:lang w:eastAsia="ru-RU"/>
              </w:rPr>
              <w:t>Беларуси</w:t>
            </w:r>
            <w:proofErr w:type="spellEnd"/>
          </w:p>
        </w:tc>
      </w:tr>
      <w:tr w:rsidR="00853F00" w:rsidRPr="00E422ED" w:rsidTr="00BB3E3A">
        <w:trPr>
          <w:jc w:val="center"/>
        </w:trPr>
        <w:tc>
          <w:tcPr>
            <w:tcW w:w="2244" w:type="pct"/>
            <w:vAlign w:val="center"/>
          </w:tcPr>
          <w:p w:rsidR="00853F00" w:rsidRPr="00E422ED" w:rsidRDefault="00853F00" w:rsidP="00545AF1">
            <w:pPr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  <w:proofErr w:type="spellStart"/>
            <w:r w:rsidRPr="00E422ED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>научное</w:t>
            </w:r>
            <w:proofErr w:type="spellEnd"/>
            <w:r w:rsidRPr="00E422ED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422ED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>направление</w:t>
            </w:r>
            <w:proofErr w:type="spellEnd"/>
            <w:r w:rsidRPr="00E422ED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422ED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>статьи</w:t>
            </w:r>
            <w:proofErr w:type="spellEnd"/>
          </w:p>
        </w:tc>
        <w:tc>
          <w:tcPr>
            <w:tcW w:w="2756" w:type="pct"/>
            <w:vAlign w:val="center"/>
          </w:tcPr>
          <w:p w:rsidR="00853F00" w:rsidRPr="00E422ED" w:rsidRDefault="00853F00" w:rsidP="00545AF1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E422ED">
              <w:rPr>
                <w:rFonts w:ascii="Times New Roman" w:hAnsi="Times New Roman"/>
                <w:sz w:val="28"/>
                <w:szCs w:val="24"/>
                <w:lang w:eastAsia="ru-RU"/>
              </w:rPr>
              <w:t>история</w:t>
            </w:r>
            <w:proofErr w:type="spellEnd"/>
          </w:p>
        </w:tc>
      </w:tr>
      <w:tr w:rsidR="00853F00" w:rsidRPr="00E422ED" w:rsidTr="00BB3E3A">
        <w:trPr>
          <w:jc w:val="center"/>
        </w:trPr>
        <w:tc>
          <w:tcPr>
            <w:tcW w:w="2244" w:type="pct"/>
            <w:vAlign w:val="center"/>
          </w:tcPr>
          <w:p w:rsidR="00853F00" w:rsidRPr="00E422ED" w:rsidRDefault="00853F00" w:rsidP="00545AF1">
            <w:pPr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  <w:proofErr w:type="spellStart"/>
            <w:r w:rsidRPr="00E422ED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>почтовый</w:t>
            </w:r>
            <w:proofErr w:type="spellEnd"/>
            <w:r w:rsidRPr="00E422ED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422ED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>адрес</w:t>
            </w:r>
            <w:proofErr w:type="spellEnd"/>
          </w:p>
        </w:tc>
        <w:tc>
          <w:tcPr>
            <w:tcW w:w="2756" w:type="pct"/>
            <w:vAlign w:val="center"/>
          </w:tcPr>
          <w:p w:rsidR="00853F00" w:rsidRPr="00E422ED" w:rsidRDefault="00853F00" w:rsidP="00545AF1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E422ED">
              <w:rPr>
                <w:rFonts w:ascii="Times New Roman" w:hAnsi="Times New Roman"/>
                <w:sz w:val="28"/>
                <w:szCs w:val="24"/>
                <w:lang w:eastAsia="ru-RU"/>
              </w:rPr>
              <w:t>ул</w:t>
            </w:r>
            <w:proofErr w:type="spellEnd"/>
            <w:r w:rsidRPr="00E422E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. </w:t>
            </w:r>
            <w:proofErr w:type="spellStart"/>
            <w:r w:rsidRPr="00E422ED">
              <w:rPr>
                <w:rFonts w:ascii="Times New Roman" w:hAnsi="Times New Roman"/>
                <w:sz w:val="28"/>
                <w:szCs w:val="24"/>
                <w:lang w:eastAsia="ru-RU"/>
              </w:rPr>
              <w:t>Советская</w:t>
            </w:r>
            <w:proofErr w:type="spellEnd"/>
            <w:r w:rsidRPr="00E422E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11</w:t>
            </w:r>
            <w:r w:rsidRPr="00E422ED">
              <w:rPr>
                <w:rFonts w:ascii="Times New Roman" w:hAnsi="Times New Roman"/>
                <w:sz w:val="28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11</w:t>
            </w:r>
            <w:r w:rsidRPr="00E422E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, </w:t>
            </w:r>
          </w:p>
          <w:p w:rsidR="00853F00" w:rsidRPr="00E422ED" w:rsidRDefault="00853F00" w:rsidP="00545AF1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246000</w:t>
            </w:r>
            <w:r w:rsidRPr="00E422E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Гомель</w:t>
            </w:r>
            <w:proofErr w:type="spellEnd"/>
          </w:p>
        </w:tc>
      </w:tr>
      <w:tr w:rsidR="00853F00" w:rsidRPr="00E422ED" w:rsidTr="00BB3E3A">
        <w:trPr>
          <w:jc w:val="center"/>
        </w:trPr>
        <w:tc>
          <w:tcPr>
            <w:tcW w:w="2244" w:type="pct"/>
            <w:vAlign w:val="center"/>
          </w:tcPr>
          <w:p w:rsidR="00853F00" w:rsidRPr="00E422ED" w:rsidRDefault="00853F00" w:rsidP="00545AF1">
            <w:pPr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  <w:proofErr w:type="spellStart"/>
            <w:r w:rsidRPr="00E422ED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>телефоны</w:t>
            </w:r>
            <w:proofErr w:type="spellEnd"/>
          </w:p>
        </w:tc>
        <w:tc>
          <w:tcPr>
            <w:tcW w:w="2756" w:type="pct"/>
            <w:vAlign w:val="center"/>
          </w:tcPr>
          <w:p w:rsidR="00853F00" w:rsidRPr="00E422ED" w:rsidRDefault="00853F00" w:rsidP="00545AF1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422ED">
              <w:rPr>
                <w:rFonts w:ascii="Times New Roman" w:hAnsi="Times New Roman"/>
                <w:sz w:val="28"/>
                <w:szCs w:val="24"/>
                <w:lang w:eastAsia="ru-RU"/>
              </w:rPr>
              <w:t>+3752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32-00-00-00</w:t>
            </w:r>
            <w:r w:rsidRPr="00E422E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(</w:t>
            </w:r>
            <w:proofErr w:type="spellStart"/>
            <w:r w:rsidRPr="00E422ED">
              <w:rPr>
                <w:rFonts w:ascii="Times New Roman" w:hAnsi="Times New Roman"/>
                <w:sz w:val="28"/>
                <w:szCs w:val="24"/>
                <w:lang w:eastAsia="ru-RU"/>
              </w:rPr>
              <w:t>раб</w:t>
            </w:r>
            <w:proofErr w:type="spellEnd"/>
            <w:r w:rsidRPr="00E422ED">
              <w:rPr>
                <w:rFonts w:ascii="Times New Roman" w:hAnsi="Times New Roman"/>
                <w:sz w:val="28"/>
                <w:szCs w:val="24"/>
                <w:lang w:eastAsia="ru-RU"/>
              </w:rPr>
              <w:t>.)</w:t>
            </w:r>
          </w:p>
          <w:p w:rsidR="00853F00" w:rsidRPr="00E422ED" w:rsidRDefault="00853F00" w:rsidP="00545AF1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+375232-00-00-00</w:t>
            </w:r>
            <w:r w:rsidRPr="00E422E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(</w:t>
            </w:r>
            <w:proofErr w:type="spellStart"/>
            <w:r w:rsidRPr="00E422ED">
              <w:rPr>
                <w:rFonts w:ascii="Times New Roman" w:hAnsi="Times New Roman"/>
                <w:sz w:val="28"/>
                <w:szCs w:val="24"/>
                <w:lang w:eastAsia="ru-RU"/>
              </w:rPr>
              <w:t>дом</w:t>
            </w:r>
            <w:proofErr w:type="spellEnd"/>
            <w:r w:rsidRPr="00E422ED">
              <w:rPr>
                <w:rFonts w:ascii="Times New Roman" w:hAnsi="Times New Roman"/>
                <w:sz w:val="28"/>
                <w:szCs w:val="24"/>
                <w:lang w:eastAsia="ru-RU"/>
              </w:rPr>
              <w:t>.)</w:t>
            </w:r>
          </w:p>
          <w:p w:rsidR="00853F00" w:rsidRPr="00E422ED" w:rsidRDefault="00853F00" w:rsidP="00545AF1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+37529-000-00-00</w:t>
            </w:r>
            <w:r w:rsidRPr="00E422E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(</w:t>
            </w:r>
            <w:proofErr w:type="spellStart"/>
            <w:r w:rsidRPr="00E422ED">
              <w:rPr>
                <w:rFonts w:ascii="Times New Roman" w:hAnsi="Times New Roman"/>
                <w:sz w:val="28"/>
                <w:szCs w:val="24"/>
                <w:lang w:eastAsia="ru-RU"/>
              </w:rPr>
              <w:t>моб</w:t>
            </w:r>
            <w:proofErr w:type="spellEnd"/>
            <w:r w:rsidRPr="00E422ED">
              <w:rPr>
                <w:rFonts w:ascii="Times New Roman" w:hAnsi="Times New Roman"/>
                <w:sz w:val="28"/>
                <w:szCs w:val="24"/>
                <w:lang w:eastAsia="ru-RU"/>
              </w:rPr>
              <w:t>.)</w:t>
            </w:r>
          </w:p>
        </w:tc>
      </w:tr>
      <w:tr w:rsidR="00853F00" w:rsidRPr="00E422ED" w:rsidTr="00BB3E3A">
        <w:trPr>
          <w:jc w:val="center"/>
        </w:trPr>
        <w:tc>
          <w:tcPr>
            <w:tcW w:w="2244" w:type="pct"/>
            <w:vAlign w:val="center"/>
          </w:tcPr>
          <w:p w:rsidR="00853F00" w:rsidRPr="00E422ED" w:rsidRDefault="00853F00" w:rsidP="00545AF1">
            <w:pPr>
              <w:rPr>
                <w:i/>
                <w:sz w:val="28"/>
              </w:rPr>
            </w:pPr>
            <w:proofErr w:type="spellStart"/>
            <w:r w:rsidRPr="00E422ED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>электронный</w:t>
            </w:r>
            <w:proofErr w:type="spellEnd"/>
            <w:r w:rsidRPr="00E422ED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422ED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>адрес</w:t>
            </w:r>
            <w:proofErr w:type="spellEnd"/>
            <w:r w:rsidRPr="00E422ED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756" w:type="pct"/>
            <w:vAlign w:val="center"/>
          </w:tcPr>
          <w:p w:rsidR="00853F00" w:rsidRPr="00E422ED" w:rsidRDefault="00853F00" w:rsidP="00545AF1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422ED">
              <w:rPr>
                <w:rFonts w:ascii="Times New Roman" w:hAnsi="Times New Roman"/>
                <w:sz w:val="28"/>
                <w:szCs w:val="24"/>
                <w:lang w:eastAsia="ru-RU"/>
              </w:rPr>
              <w:t>ivanov@tut.by</w:t>
            </w:r>
          </w:p>
        </w:tc>
      </w:tr>
    </w:tbl>
    <w:p w:rsidR="006A5445" w:rsidRPr="006A5445" w:rsidRDefault="006A5445" w:rsidP="006A5445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6A5445" w:rsidRDefault="006A5445" w:rsidP="001140E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3F00" w:rsidRDefault="00853F00" w:rsidP="001140E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3F00" w:rsidRDefault="00853F00" w:rsidP="001140E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3F00" w:rsidRDefault="00853F00" w:rsidP="001140E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3F00" w:rsidRDefault="00853F00" w:rsidP="001140E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3F00" w:rsidRDefault="00853F00" w:rsidP="001140E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3F00" w:rsidRDefault="00853F00" w:rsidP="001140E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3F00" w:rsidRDefault="00853F00" w:rsidP="001140E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3F00" w:rsidRDefault="00853F00" w:rsidP="001140E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3F00" w:rsidRDefault="00853F00" w:rsidP="001140E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3F00" w:rsidRDefault="00853F00" w:rsidP="001140E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3F00" w:rsidRDefault="00853F00" w:rsidP="001140E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53F00" w:rsidSect="009F14CD">
      <w:pgSz w:w="12240" w:h="15840"/>
      <w:pgMar w:top="567" w:right="90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DDB"/>
    <w:multiLevelType w:val="hybridMultilevel"/>
    <w:tmpl w:val="ADD0872E"/>
    <w:lvl w:ilvl="0" w:tplc="28406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BC1412"/>
    <w:multiLevelType w:val="hybridMultilevel"/>
    <w:tmpl w:val="31A00F26"/>
    <w:lvl w:ilvl="0" w:tplc="20D4EEDC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46"/>
    <w:rsid w:val="00013B87"/>
    <w:rsid w:val="00087034"/>
    <w:rsid w:val="00090766"/>
    <w:rsid w:val="00092ED7"/>
    <w:rsid w:val="000A12E1"/>
    <w:rsid w:val="000A3563"/>
    <w:rsid w:val="000A4DCA"/>
    <w:rsid w:val="000D2284"/>
    <w:rsid w:val="000D58A4"/>
    <w:rsid w:val="000F4CFD"/>
    <w:rsid w:val="00111959"/>
    <w:rsid w:val="001140E1"/>
    <w:rsid w:val="001A46BE"/>
    <w:rsid w:val="001C6D4C"/>
    <w:rsid w:val="001D51C7"/>
    <w:rsid w:val="001D7A0D"/>
    <w:rsid w:val="001E21C8"/>
    <w:rsid w:val="001F0772"/>
    <w:rsid w:val="00204A42"/>
    <w:rsid w:val="002A7EAF"/>
    <w:rsid w:val="002E0369"/>
    <w:rsid w:val="002E60FF"/>
    <w:rsid w:val="00337191"/>
    <w:rsid w:val="0045072A"/>
    <w:rsid w:val="0054397D"/>
    <w:rsid w:val="00545AF1"/>
    <w:rsid w:val="005636CC"/>
    <w:rsid w:val="00566C4A"/>
    <w:rsid w:val="005719C4"/>
    <w:rsid w:val="00596927"/>
    <w:rsid w:val="005B1D81"/>
    <w:rsid w:val="00623FBE"/>
    <w:rsid w:val="0065397B"/>
    <w:rsid w:val="006839BD"/>
    <w:rsid w:val="006A5445"/>
    <w:rsid w:val="0073699D"/>
    <w:rsid w:val="00794546"/>
    <w:rsid w:val="00802562"/>
    <w:rsid w:val="00804020"/>
    <w:rsid w:val="00811125"/>
    <w:rsid w:val="00832F4C"/>
    <w:rsid w:val="00841F4C"/>
    <w:rsid w:val="00853F00"/>
    <w:rsid w:val="00856B61"/>
    <w:rsid w:val="00881B31"/>
    <w:rsid w:val="0088685D"/>
    <w:rsid w:val="00887E0D"/>
    <w:rsid w:val="008A724E"/>
    <w:rsid w:val="008C0CF3"/>
    <w:rsid w:val="008F19F1"/>
    <w:rsid w:val="00923A8A"/>
    <w:rsid w:val="00957CB8"/>
    <w:rsid w:val="009675D0"/>
    <w:rsid w:val="00976052"/>
    <w:rsid w:val="009F14CD"/>
    <w:rsid w:val="009F7034"/>
    <w:rsid w:val="00A10D08"/>
    <w:rsid w:val="00A664A6"/>
    <w:rsid w:val="00AC6959"/>
    <w:rsid w:val="00B96676"/>
    <w:rsid w:val="00BA50DD"/>
    <w:rsid w:val="00BB3E3A"/>
    <w:rsid w:val="00BE2436"/>
    <w:rsid w:val="00BE6141"/>
    <w:rsid w:val="00C006A0"/>
    <w:rsid w:val="00C13701"/>
    <w:rsid w:val="00C745B8"/>
    <w:rsid w:val="00D16BB5"/>
    <w:rsid w:val="00DC4DFB"/>
    <w:rsid w:val="00DE1B44"/>
    <w:rsid w:val="00E008FC"/>
    <w:rsid w:val="00E8070E"/>
    <w:rsid w:val="00EC1A59"/>
    <w:rsid w:val="00F1467B"/>
    <w:rsid w:val="00F568BB"/>
    <w:rsid w:val="00FA1752"/>
    <w:rsid w:val="00FC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60CAAC-51AA-4F4F-A8D6-D22DEBA7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397B"/>
    <w:pPr>
      <w:keepNext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F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5397B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21">
    <w:name w:val="Body Text 2"/>
    <w:basedOn w:val="a"/>
    <w:link w:val="22"/>
    <w:rsid w:val="0065397B"/>
    <w:pPr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65397B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4">
    <w:name w:val="Strong"/>
    <w:qFormat/>
    <w:rsid w:val="0065397B"/>
    <w:rPr>
      <w:b/>
      <w:bCs/>
    </w:rPr>
  </w:style>
  <w:style w:type="character" w:customStyle="1" w:styleId="apple-converted-space">
    <w:name w:val="apple-converted-space"/>
    <w:basedOn w:val="a0"/>
    <w:rsid w:val="0065397B"/>
  </w:style>
  <w:style w:type="character" w:styleId="a5">
    <w:name w:val="Hyperlink"/>
    <w:basedOn w:val="a0"/>
    <w:uiPriority w:val="99"/>
    <w:unhideWhenUsed/>
    <w:rsid w:val="000A356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68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68B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853F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Body Text Indent"/>
    <w:basedOn w:val="a"/>
    <w:link w:val="a9"/>
    <w:uiPriority w:val="99"/>
    <w:semiHidden/>
    <w:unhideWhenUsed/>
    <w:rsid w:val="00832F4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32F4C"/>
  </w:style>
  <w:style w:type="paragraph" w:customStyle="1" w:styleId="ConsNormal">
    <w:name w:val="ConsNormal"/>
    <w:rsid w:val="00832F4C"/>
    <w:pPr>
      <w:widowControl w:val="0"/>
      <w:autoSpaceDE w:val="0"/>
      <w:autoSpaceDN w:val="0"/>
      <w:ind w:firstLine="720"/>
      <w:jc w:val="left"/>
    </w:pPr>
    <w:rPr>
      <w:rFonts w:ascii="Arial" w:eastAsia="SimSun" w:hAnsi="Arial" w:cs="Arial"/>
      <w:sz w:val="20"/>
      <w:szCs w:val="20"/>
      <w:lang w:val="ru-RU" w:eastAsia="zh-CN"/>
    </w:rPr>
  </w:style>
  <w:style w:type="paragraph" w:styleId="aa">
    <w:name w:val="Plain Text"/>
    <w:basedOn w:val="a"/>
    <w:link w:val="ab"/>
    <w:rsid w:val="00832F4C"/>
    <w:pPr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basedOn w:val="a0"/>
    <w:link w:val="aa"/>
    <w:rsid w:val="00832F4C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c">
    <w:name w:val="List Paragraph"/>
    <w:basedOn w:val="a"/>
    <w:uiPriority w:val="34"/>
    <w:qFormat/>
    <w:rsid w:val="001A4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by/clck/jsredir?bu=h87k&amp;from=yandex.by%3Bsearch%2F%3Bweb%3B%3B&amp;text=&amp;etext=2075.MgbRVgHSeEagLFRV0O9G1QqirxsHk_eGfLUF3eHb8QFRuwY5ZI9mgsX1iaKIwK4RXGqdYc3Wg2XDISjDc6Mk4B-hOzraNoRjHehgaIbXKulAMB_myfSnRA5e_YtYGhhJKE7dmcoQH4KBpBEZ2rsExQ.c30328aa47597eab40f31570c798a4ac4373280d&amp;uuid=&amp;state=PEtFfuTeVD5kpHnK9lio9WCnKp0DidhEeeKLc3dMa-wGD2uSZlVe85VFIoxMLRxfKzq4p8vTatfskngA0CWNxw6sF0LR0RYxRwUX6fQ-93hQzO9VqnHPNQ,,&amp;&amp;cst=AiuY0DBWFJ5Hyx_fyvalFIopTVq4wdw5RH_mT_gv_q0DZRRLRZr58j0NAHQbmGUNeU01DtpFmXP8Z9EQQ8_jVQUcYvaE5IV5lZQs8Bd56E4_RoZLH6ZYC_FaoZSA0MoHaf4zHxUA4GTP2fuAhzi7MjIx7Rjz9NZx_gYxHYSmwr446OQvLpfRB4UkaYx8uwF9z5QIvMaKfsmUPPjtl1NgTIyd9NMpvoOuvKg0rs3iwdXgdeV_7-iZ5D7-n6VWmESMxWWkoiG-IaA,&amp;data=UlNrNmk5WktYejR0eWJFYk1Ldmtxc3ZiaVYxX1NWVkR6WGdHMDU2UnBNNDBUNnVrSGE5MV9odGxQQXo4bHA1SkxGZnhoM3hMcUhVS2pLSUpXUU90ZU9mZHFkZXdzcWV4U1U0OGFMMWJCVTQs&amp;sign=d7a6d6ce34dc300b97e258963a11bacd&amp;keyno=0&amp;b64e=2&amp;ref=orjY4mGPRjkHVRqRT7scnl9k3ZfzgjFjNnFk7K8ruvbuZY3VieftUlYr2Jwo6Li161AJzdFk8DTgZNsHpwwIwfhNafCyBO9UM6RnsBSfyH8jUTNdRlhoQHMKOs8caeoALEswZYpPgoZeHvBkaz7NGi5I_-RlpgwtDvl1IVLYGh-090ZjaTj3nHxLPsSz3rwG8VK_ooMr2KVPipM4VUtzNu1lf6Xuk2vSBJ5R1JE582vksXl4QLaeet0CqB0uJnjrVmg5DUZg440sF5c497lU2mH-5PG5ubHu8wjPgD0c2CBCGnHHw_cB4KdKjKwyv7K72fZm2pjDMEtFaTU3RiLyPL7pi1YJh48aHL8jHfudyYYNKVn5zdMteSpkWJBiQTUeo2w8bY1HLPHf0UO9Fgv0qigj-x_Uy4nl&amp;l10n=ru&amp;rp=1&amp;cts=1551202667574&amp;mc=3.9362600275315294&amp;hdtime=22015.215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boi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DD6C5-DCC8-4E4A-8408-9E0B6121E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3035</Words>
  <Characters>17303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осипенко</dc:creator>
  <cp:lastModifiedBy>евгений осипенко</cp:lastModifiedBy>
  <cp:revision>7</cp:revision>
  <cp:lastPrinted>2019-02-28T10:29:00Z</cp:lastPrinted>
  <dcterms:created xsi:type="dcterms:W3CDTF">2019-03-03T08:02:00Z</dcterms:created>
  <dcterms:modified xsi:type="dcterms:W3CDTF">2019-03-26T15:54:00Z</dcterms:modified>
</cp:coreProperties>
</file>